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45ED0" w14:textId="77777777" w:rsidR="005B55B1" w:rsidRPr="0021237F" w:rsidRDefault="005B55B1" w:rsidP="00CC5684">
      <w:pPr>
        <w:pStyle w:val="Paantrat"/>
        <w:tabs>
          <w:tab w:val="left" w:pos="8581"/>
        </w:tabs>
        <w:spacing w:before="60" w:after="60"/>
        <w:jc w:val="center"/>
        <w:rPr>
          <w:rFonts w:ascii="Arial" w:hAnsi="Arial" w:cs="Arial"/>
          <w:b/>
          <w:bCs/>
          <w:sz w:val="22"/>
          <w:szCs w:val="22"/>
          <w:u w:val="none"/>
          <w:lang w:val="lt-LT"/>
        </w:rPr>
      </w:pPr>
    </w:p>
    <w:p w14:paraId="46664657" w14:textId="77777777" w:rsidR="005B55B1" w:rsidRPr="0021237F" w:rsidRDefault="005B55B1" w:rsidP="005B55B1">
      <w:pPr>
        <w:pStyle w:val="Paantrat"/>
        <w:spacing w:before="60" w:after="60"/>
        <w:jc w:val="center"/>
        <w:rPr>
          <w:rFonts w:ascii="Arial" w:hAnsi="Arial" w:cs="Arial"/>
          <w:b/>
          <w:bCs/>
          <w:sz w:val="22"/>
          <w:szCs w:val="22"/>
          <w:u w:val="none"/>
          <w:lang w:val="lt-LT"/>
        </w:rPr>
      </w:pPr>
      <w:r w:rsidRPr="0021237F">
        <w:rPr>
          <w:rFonts w:ascii="Arial" w:hAnsi="Arial" w:cs="Arial"/>
          <w:b/>
          <w:bCs/>
          <w:sz w:val="22"/>
          <w:szCs w:val="22"/>
          <w:u w:val="none"/>
          <w:lang w:val="lt-LT"/>
        </w:rPr>
        <w:t>SKELBIAMOS APKLAUSOS (</w:t>
      </w:r>
      <w:r w:rsidR="00ED743D" w:rsidRPr="0021237F">
        <w:rPr>
          <w:rFonts w:ascii="Arial" w:hAnsi="Arial" w:cs="Arial"/>
          <w:b/>
          <w:bCs/>
          <w:sz w:val="22"/>
          <w:szCs w:val="22"/>
          <w:u w:val="none"/>
          <w:lang w:val="lt-LT"/>
        </w:rPr>
        <w:t>BE DERYBŲ</w:t>
      </w:r>
      <w:r w:rsidRPr="0021237F">
        <w:rPr>
          <w:rFonts w:ascii="Arial" w:hAnsi="Arial" w:cs="Arial"/>
          <w:b/>
          <w:bCs/>
          <w:sz w:val="22"/>
          <w:szCs w:val="22"/>
          <w:u w:val="none"/>
          <w:lang w:val="lt-LT"/>
        </w:rPr>
        <w:t>) BENDROSIOS SĄLYGOS</w:t>
      </w:r>
    </w:p>
    <w:p w14:paraId="5CA541B5" w14:textId="77777777" w:rsidR="005B55B1" w:rsidRPr="0021237F" w:rsidRDefault="005B55B1" w:rsidP="005B55B1">
      <w:pPr>
        <w:jc w:val="center"/>
        <w:rPr>
          <w:rFonts w:ascii="Arial" w:hAnsi="Arial" w:cs="Arial"/>
          <w:b/>
          <w:sz w:val="22"/>
          <w:szCs w:val="22"/>
        </w:rPr>
      </w:pPr>
    </w:p>
    <w:p w14:paraId="4AD6AF3E" w14:textId="77777777" w:rsidR="005B55B1" w:rsidRPr="0021237F" w:rsidRDefault="005B55B1" w:rsidP="005B55B1">
      <w:pPr>
        <w:jc w:val="center"/>
        <w:rPr>
          <w:rFonts w:ascii="Arial" w:hAnsi="Arial" w:cs="Arial"/>
          <w:b/>
          <w:sz w:val="22"/>
          <w:szCs w:val="22"/>
        </w:rPr>
      </w:pPr>
    </w:p>
    <w:p w14:paraId="290DCC58" w14:textId="77777777" w:rsidR="005B55B1" w:rsidRPr="0021237F" w:rsidRDefault="005B55B1" w:rsidP="005B55B1">
      <w:pPr>
        <w:jc w:val="center"/>
        <w:rPr>
          <w:rFonts w:ascii="Arial" w:hAnsi="Arial" w:cs="Arial"/>
          <w:b/>
          <w:sz w:val="22"/>
          <w:szCs w:val="22"/>
        </w:rPr>
      </w:pPr>
      <w:r w:rsidRPr="0021237F">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11651840" w14:textId="77777777" w:rsidR="005B55B1" w:rsidRPr="0021237F" w:rsidRDefault="005B55B1" w:rsidP="005B55B1">
          <w:pPr>
            <w:pStyle w:val="Turinioantrat"/>
            <w:rPr>
              <w:rFonts w:ascii="Arial" w:hAnsi="Arial" w:cs="Arial"/>
              <w:sz w:val="22"/>
              <w:szCs w:val="22"/>
              <w:lang w:val="lt-LT"/>
            </w:rPr>
          </w:pPr>
        </w:p>
        <w:p w14:paraId="6E5FFF47" w14:textId="77777777" w:rsidR="00AE66FB" w:rsidRPr="0021237F" w:rsidRDefault="005B55B1">
          <w:pPr>
            <w:pStyle w:val="Turinys1"/>
            <w:rPr>
              <w:rFonts w:ascii="Arial" w:eastAsiaTheme="minorEastAsia" w:hAnsi="Arial" w:cs="Arial"/>
              <w:iCs w:val="0"/>
              <w:caps w:val="0"/>
              <w:sz w:val="22"/>
              <w:szCs w:val="22"/>
            </w:rPr>
          </w:pPr>
          <w:r w:rsidRPr="0021237F">
            <w:rPr>
              <w:rFonts w:ascii="Arial" w:hAnsi="Arial" w:cs="Arial"/>
              <w:sz w:val="22"/>
              <w:szCs w:val="22"/>
            </w:rPr>
            <w:fldChar w:fldCharType="begin"/>
          </w:r>
          <w:r w:rsidRPr="0021237F">
            <w:rPr>
              <w:rFonts w:ascii="Arial" w:hAnsi="Arial" w:cs="Arial"/>
              <w:sz w:val="22"/>
              <w:szCs w:val="22"/>
            </w:rPr>
            <w:instrText xml:space="preserve"> TOC \o "1-3" \h \z \u </w:instrText>
          </w:r>
          <w:r w:rsidRPr="0021237F">
            <w:rPr>
              <w:rFonts w:ascii="Arial" w:hAnsi="Arial" w:cs="Arial"/>
              <w:sz w:val="22"/>
              <w:szCs w:val="22"/>
            </w:rPr>
            <w:fldChar w:fldCharType="separate"/>
          </w:r>
          <w:hyperlink w:anchor="_Toc32300325" w:history="1">
            <w:r w:rsidR="00AE66FB" w:rsidRPr="0021237F">
              <w:rPr>
                <w:rStyle w:val="Hipersaitas"/>
                <w:rFonts w:ascii="Arial" w:hAnsi="Arial" w:cs="Arial"/>
                <w:sz w:val="22"/>
                <w:szCs w:val="22"/>
              </w:rPr>
              <w:t>1.</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BENDROSIOS NUOSTATOS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_Toc32300325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2</w:t>
            </w:r>
            <w:r w:rsidR="00AE66FB" w:rsidRPr="0021237F">
              <w:rPr>
                <w:rFonts w:ascii="Arial" w:hAnsi="Arial" w:cs="Arial"/>
                <w:webHidden/>
                <w:sz w:val="22"/>
                <w:szCs w:val="22"/>
              </w:rPr>
              <w:fldChar w:fldCharType="end"/>
            </w:r>
          </w:hyperlink>
        </w:p>
        <w:p w14:paraId="73D13130" w14:textId="77777777" w:rsidR="00AE66FB" w:rsidRPr="0021237F" w:rsidRDefault="00AE66FB">
          <w:pPr>
            <w:pStyle w:val="Turinys1"/>
            <w:rPr>
              <w:rFonts w:ascii="Arial" w:eastAsiaTheme="minorEastAsia" w:hAnsi="Arial" w:cs="Arial"/>
              <w:iCs w:val="0"/>
              <w:caps w:val="0"/>
              <w:sz w:val="22"/>
              <w:szCs w:val="22"/>
            </w:rPr>
          </w:pPr>
          <w:hyperlink w:anchor="_Toc32300326" w:history="1">
            <w:r w:rsidRPr="0021237F">
              <w:rPr>
                <w:rStyle w:val="Hipersaitas"/>
                <w:rFonts w:ascii="Arial" w:hAnsi="Arial" w:cs="Arial"/>
                <w:sz w:val="22"/>
                <w:szCs w:val="22"/>
              </w:rPr>
              <w:t>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PERKANČIOSIOS ORGANIZACIJOS IR TIEKĖJO BENDRAVIMO PRIEMONĖS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_Toc32300326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3B58FBF1" w14:textId="77777777" w:rsidR="00AE66FB" w:rsidRPr="0021237F" w:rsidRDefault="00AE66FB">
          <w:pPr>
            <w:pStyle w:val="Turinys1"/>
            <w:rPr>
              <w:rFonts w:ascii="Arial" w:eastAsiaTheme="minorEastAsia" w:hAnsi="Arial" w:cs="Arial"/>
              <w:iCs w:val="0"/>
              <w:caps w:val="0"/>
              <w:sz w:val="22"/>
              <w:szCs w:val="22"/>
            </w:rPr>
          </w:pPr>
          <w:hyperlink w:anchor="_Toc32300327" w:history="1">
            <w:r w:rsidRPr="0021237F">
              <w:rPr>
                <w:rStyle w:val="Hipersaitas"/>
                <w:rFonts w:ascii="Arial" w:hAnsi="Arial" w:cs="Arial"/>
                <w:sz w:val="22"/>
                <w:szCs w:val="22"/>
              </w:rPr>
              <w:t>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PIRKIMO DOKUMENTŲ PAAIŠKINIMAS IR PATIKSLINIMAS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_Toc32300327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5FC62FFB" w14:textId="77777777" w:rsidR="00AE66FB" w:rsidRPr="0021237F" w:rsidRDefault="00AE66FB">
          <w:pPr>
            <w:pStyle w:val="Turinys1"/>
            <w:rPr>
              <w:rFonts w:ascii="Arial" w:eastAsiaTheme="minorEastAsia" w:hAnsi="Arial" w:cs="Arial"/>
              <w:iCs w:val="0"/>
              <w:caps w:val="0"/>
              <w:sz w:val="22"/>
              <w:szCs w:val="22"/>
            </w:rPr>
          </w:pPr>
          <w:hyperlink w:anchor="_Toc32300331" w:history="1">
            <w:r w:rsidRPr="0021237F">
              <w:rPr>
                <w:rStyle w:val="Hipersaitas"/>
                <w:rFonts w:ascii="Arial" w:hAnsi="Arial" w:cs="Arial"/>
                <w:sz w:val="22"/>
                <w:szCs w:val="22"/>
              </w:rPr>
              <w:t>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PAŠALINIMO PAGRINDAI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_Toc32300331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512B8B72" w14:textId="77777777" w:rsidR="00AE66FB" w:rsidRPr="0021237F" w:rsidRDefault="00AE66FB">
          <w:pPr>
            <w:pStyle w:val="Turinys1"/>
            <w:rPr>
              <w:rFonts w:ascii="Arial" w:eastAsiaTheme="minorEastAsia" w:hAnsi="Arial" w:cs="Arial"/>
              <w:iCs w:val="0"/>
              <w:caps w:val="0"/>
              <w:sz w:val="22"/>
              <w:szCs w:val="22"/>
            </w:rPr>
          </w:pPr>
          <w:hyperlink w:anchor="_Toc32300332" w:history="1">
            <w:r w:rsidRPr="0021237F">
              <w:rPr>
                <w:rStyle w:val="Hipersaitas"/>
                <w:rFonts w:ascii="Arial" w:hAnsi="Arial" w:cs="Arial"/>
                <w:sz w:val="22"/>
                <w:szCs w:val="22"/>
              </w:rPr>
              <w:t>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RĖMIMASIS KITŲ ŪKIO SUBJEKTŲ PAJĖGUMAIS IR SUBTIEKĖJŲ PASITELKIMAS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_Toc32300332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4</w:t>
            </w:r>
            <w:r w:rsidRPr="0021237F">
              <w:rPr>
                <w:rFonts w:ascii="Arial" w:hAnsi="Arial" w:cs="Arial"/>
                <w:webHidden/>
                <w:sz w:val="22"/>
                <w:szCs w:val="22"/>
              </w:rPr>
              <w:fldChar w:fldCharType="end"/>
            </w:r>
          </w:hyperlink>
        </w:p>
        <w:p w14:paraId="0E917766" w14:textId="77777777" w:rsidR="00AE66FB" w:rsidRPr="0021237F" w:rsidRDefault="00AE66FB">
          <w:pPr>
            <w:pStyle w:val="Turinys1"/>
            <w:rPr>
              <w:rFonts w:ascii="Arial" w:eastAsiaTheme="minorEastAsia" w:hAnsi="Arial" w:cs="Arial"/>
              <w:iCs w:val="0"/>
              <w:caps w:val="0"/>
              <w:sz w:val="22"/>
              <w:szCs w:val="22"/>
            </w:rPr>
          </w:pPr>
          <w:hyperlink w:anchor="_Toc32300333" w:history="1">
            <w:r w:rsidRPr="0021237F">
              <w:rPr>
                <w:rStyle w:val="Hipersaitas"/>
                <w:rFonts w:ascii="Arial" w:hAnsi="Arial" w:cs="Arial"/>
                <w:sz w:val="22"/>
                <w:szCs w:val="22"/>
              </w:rPr>
              <w:t>6.</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TIEKĖJŲ GRUPĖS DALYVAVIMAS PIRKIME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_Toc32300333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7D9E3581" w14:textId="77777777" w:rsidR="00AE66FB" w:rsidRPr="0021237F" w:rsidRDefault="00AE66FB">
          <w:pPr>
            <w:pStyle w:val="Turinys1"/>
            <w:rPr>
              <w:rFonts w:ascii="Arial" w:eastAsiaTheme="minorEastAsia" w:hAnsi="Arial" w:cs="Arial"/>
              <w:iCs w:val="0"/>
              <w:caps w:val="0"/>
              <w:sz w:val="22"/>
              <w:szCs w:val="22"/>
            </w:rPr>
          </w:pPr>
          <w:hyperlink w:anchor="_Toc32300334" w:history="1">
            <w:r w:rsidRPr="0021237F">
              <w:rPr>
                <w:rStyle w:val="Hipersaitas"/>
                <w:rFonts w:ascii="Arial" w:hAnsi="Arial" w:cs="Arial"/>
                <w:sz w:val="22"/>
                <w:szCs w:val="22"/>
              </w:rPr>
              <w:t>7.</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REIKALAVIMAI PASIŪLYMŲ RENGIMUI IR PATEIKIMUI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_Toc32300334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39779192" w14:textId="77777777" w:rsidR="00AE66FB" w:rsidRPr="0021237F" w:rsidRDefault="00AE66FB">
          <w:pPr>
            <w:pStyle w:val="Turinys1"/>
            <w:rPr>
              <w:rFonts w:ascii="Arial" w:eastAsiaTheme="minorEastAsia" w:hAnsi="Arial" w:cs="Arial"/>
              <w:iCs w:val="0"/>
              <w:caps w:val="0"/>
              <w:sz w:val="22"/>
              <w:szCs w:val="22"/>
            </w:rPr>
          </w:pPr>
          <w:hyperlink w:anchor="_Toc32300335" w:history="1">
            <w:r w:rsidRPr="0021237F">
              <w:rPr>
                <w:rStyle w:val="Hipersaitas"/>
                <w:rFonts w:ascii="Arial" w:hAnsi="Arial" w:cs="Arial"/>
                <w:sz w:val="22"/>
                <w:szCs w:val="22"/>
              </w:rPr>
              <w:t>7.1.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Reikalavimai dėl subtiekėjų ir ūkio subjektų, kurių pajėgumais remiasi tiekėjas, nurodymo pasiūlymuose ir konkrečių dokumentų pateikimo nustatyti Bendrųjų sąlygų 5 skyriuje.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_Toc32300335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3B1863AF" w14:textId="77777777" w:rsidR="00AE66FB" w:rsidRPr="0021237F" w:rsidRDefault="00AE66FB">
          <w:pPr>
            <w:pStyle w:val="Turinys1"/>
            <w:rPr>
              <w:rFonts w:ascii="Arial" w:eastAsiaTheme="minorEastAsia" w:hAnsi="Arial" w:cs="Arial"/>
              <w:iCs w:val="0"/>
              <w:caps w:val="0"/>
              <w:sz w:val="22"/>
              <w:szCs w:val="22"/>
            </w:rPr>
          </w:pPr>
          <w:hyperlink w:anchor="_Toc32300343" w:history="1">
            <w:r w:rsidRPr="0021237F">
              <w:rPr>
                <w:rStyle w:val="Hipersaitas"/>
                <w:rFonts w:ascii="Arial" w:hAnsi="Arial" w:cs="Arial"/>
                <w:sz w:val="22"/>
                <w:szCs w:val="22"/>
              </w:rPr>
              <w:t>8.</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GALIOJIMAS IR PASIŪLYMŲ GALIOJIMO UŽTIKRINIMAS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_Toc32300343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7</w:t>
            </w:r>
            <w:r w:rsidRPr="0021237F">
              <w:rPr>
                <w:rFonts w:ascii="Arial" w:hAnsi="Arial" w:cs="Arial"/>
                <w:webHidden/>
                <w:sz w:val="22"/>
                <w:szCs w:val="22"/>
              </w:rPr>
              <w:fldChar w:fldCharType="end"/>
            </w:r>
          </w:hyperlink>
        </w:p>
        <w:p w14:paraId="31B4FBA7" w14:textId="77777777" w:rsidR="00AE66FB" w:rsidRPr="0021237F" w:rsidRDefault="00AE66FB">
          <w:pPr>
            <w:pStyle w:val="Turinys1"/>
            <w:rPr>
              <w:rFonts w:ascii="Arial" w:eastAsiaTheme="minorEastAsia" w:hAnsi="Arial" w:cs="Arial"/>
              <w:iCs w:val="0"/>
              <w:caps w:val="0"/>
              <w:sz w:val="22"/>
              <w:szCs w:val="22"/>
            </w:rPr>
          </w:pPr>
          <w:hyperlink w:anchor="_Toc32300344" w:history="1">
            <w:r w:rsidRPr="0021237F">
              <w:rPr>
                <w:rStyle w:val="Hipersaitas"/>
                <w:rFonts w:ascii="Arial" w:hAnsi="Arial" w:cs="Arial"/>
                <w:sz w:val="22"/>
                <w:szCs w:val="22"/>
              </w:rPr>
              <w:t>9.</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ŠIFRAVIMAS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_Toc32300344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8</w:t>
            </w:r>
            <w:r w:rsidRPr="0021237F">
              <w:rPr>
                <w:rFonts w:ascii="Arial" w:hAnsi="Arial" w:cs="Arial"/>
                <w:webHidden/>
                <w:sz w:val="22"/>
                <w:szCs w:val="22"/>
              </w:rPr>
              <w:fldChar w:fldCharType="end"/>
            </w:r>
          </w:hyperlink>
        </w:p>
        <w:p w14:paraId="07270FA9" w14:textId="77777777" w:rsidR="00AE66FB" w:rsidRPr="0021237F" w:rsidRDefault="00AE66FB">
          <w:pPr>
            <w:pStyle w:val="Turinys1"/>
            <w:rPr>
              <w:rFonts w:ascii="Arial" w:eastAsiaTheme="minorEastAsia" w:hAnsi="Arial" w:cs="Arial"/>
              <w:iCs w:val="0"/>
              <w:caps w:val="0"/>
              <w:sz w:val="22"/>
              <w:szCs w:val="22"/>
            </w:rPr>
          </w:pPr>
          <w:hyperlink w:anchor="_Toc32300347" w:history="1">
            <w:r w:rsidRPr="0021237F">
              <w:rPr>
                <w:rStyle w:val="Hipersaitas"/>
                <w:rFonts w:ascii="Arial" w:hAnsi="Arial" w:cs="Arial"/>
                <w:sz w:val="22"/>
                <w:szCs w:val="22"/>
              </w:rPr>
              <w:t>10.</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KONFIDENCIALUMAS IR SUPAŽINDINIMAS SU KITŲ TIEKĖJŲ PASIŪLYMAIS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_Toc32300347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9</w:t>
            </w:r>
            <w:r w:rsidRPr="0021237F">
              <w:rPr>
                <w:rFonts w:ascii="Arial" w:hAnsi="Arial" w:cs="Arial"/>
                <w:webHidden/>
                <w:sz w:val="22"/>
                <w:szCs w:val="22"/>
              </w:rPr>
              <w:fldChar w:fldCharType="end"/>
            </w:r>
          </w:hyperlink>
        </w:p>
        <w:p w14:paraId="00907FA5" w14:textId="77777777" w:rsidR="00AE66FB" w:rsidRPr="0021237F" w:rsidRDefault="00AE66FB">
          <w:pPr>
            <w:pStyle w:val="Turinys1"/>
            <w:rPr>
              <w:rFonts w:ascii="Arial" w:eastAsiaTheme="minorEastAsia" w:hAnsi="Arial" w:cs="Arial"/>
              <w:iCs w:val="0"/>
              <w:caps w:val="0"/>
              <w:sz w:val="22"/>
              <w:szCs w:val="22"/>
            </w:rPr>
          </w:pPr>
          <w:hyperlink w:anchor="_Toc32300348" w:history="1">
            <w:r w:rsidRPr="0021237F">
              <w:rPr>
                <w:rStyle w:val="Hipersaitas"/>
                <w:rFonts w:ascii="Arial" w:hAnsi="Arial" w:cs="Arial"/>
                <w:sz w:val="22"/>
                <w:szCs w:val="22"/>
              </w:rPr>
              <w:t>11.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NAGRINĖJIMAS, VERTINIMAS IR PALYGINIMAS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_Toc32300348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10</w:t>
            </w:r>
            <w:r w:rsidRPr="0021237F">
              <w:rPr>
                <w:rFonts w:ascii="Arial" w:hAnsi="Arial" w:cs="Arial"/>
                <w:webHidden/>
                <w:sz w:val="22"/>
                <w:szCs w:val="22"/>
              </w:rPr>
              <w:fldChar w:fldCharType="end"/>
            </w:r>
          </w:hyperlink>
        </w:p>
        <w:p w14:paraId="427D87BA" w14:textId="77777777" w:rsidR="00AE66FB" w:rsidRPr="0021237F" w:rsidRDefault="00AE66FB">
          <w:pPr>
            <w:pStyle w:val="Turinys1"/>
            <w:rPr>
              <w:rFonts w:ascii="Arial" w:eastAsiaTheme="minorEastAsia" w:hAnsi="Arial" w:cs="Arial"/>
              <w:iCs w:val="0"/>
              <w:caps w:val="0"/>
              <w:sz w:val="22"/>
              <w:szCs w:val="22"/>
            </w:rPr>
          </w:pPr>
          <w:hyperlink w:anchor="_Toc32300349" w:history="1">
            <w:r w:rsidRPr="0021237F">
              <w:rPr>
                <w:rStyle w:val="Hipersaitas"/>
                <w:rFonts w:ascii="Arial" w:hAnsi="Arial" w:cs="Arial"/>
                <w:sz w:val="22"/>
                <w:szCs w:val="22"/>
              </w:rPr>
              <w:t>12.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ATMETIMO PRIEŽASTYS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_Toc32300349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11</w:t>
            </w:r>
            <w:r w:rsidRPr="0021237F">
              <w:rPr>
                <w:rFonts w:ascii="Arial" w:hAnsi="Arial" w:cs="Arial"/>
                <w:webHidden/>
                <w:sz w:val="22"/>
                <w:szCs w:val="22"/>
              </w:rPr>
              <w:fldChar w:fldCharType="end"/>
            </w:r>
          </w:hyperlink>
        </w:p>
        <w:p w14:paraId="64CCB98B" w14:textId="77777777" w:rsidR="00AE66FB" w:rsidRPr="0021237F" w:rsidRDefault="00AE66FB">
          <w:pPr>
            <w:pStyle w:val="Turinys1"/>
            <w:rPr>
              <w:rFonts w:ascii="Arial" w:eastAsiaTheme="minorEastAsia" w:hAnsi="Arial" w:cs="Arial"/>
              <w:iCs w:val="0"/>
              <w:caps w:val="0"/>
              <w:sz w:val="22"/>
              <w:szCs w:val="22"/>
            </w:rPr>
          </w:pPr>
          <w:hyperlink w:anchor="_Toc32300350" w:history="1">
            <w:r w:rsidRPr="0021237F">
              <w:rPr>
                <w:rStyle w:val="Hipersaitas"/>
                <w:rFonts w:ascii="Arial" w:hAnsi="Arial" w:cs="Arial"/>
                <w:sz w:val="22"/>
                <w:szCs w:val="22"/>
              </w:rPr>
              <w:t>13.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INFORMAVIMAS APIE PIRKIMO PROCEDŪRŲ REZULTATUS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_Toc32300350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12</w:t>
            </w:r>
            <w:r w:rsidRPr="0021237F">
              <w:rPr>
                <w:rFonts w:ascii="Arial" w:hAnsi="Arial" w:cs="Arial"/>
                <w:webHidden/>
                <w:sz w:val="22"/>
                <w:szCs w:val="22"/>
              </w:rPr>
              <w:fldChar w:fldCharType="end"/>
            </w:r>
          </w:hyperlink>
        </w:p>
        <w:p w14:paraId="1CF70009" w14:textId="77777777" w:rsidR="00AE66FB" w:rsidRPr="0021237F" w:rsidRDefault="00AE66FB">
          <w:pPr>
            <w:pStyle w:val="Turinys1"/>
            <w:rPr>
              <w:rFonts w:ascii="Arial" w:eastAsiaTheme="minorEastAsia" w:hAnsi="Arial" w:cs="Arial"/>
              <w:iCs w:val="0"/>
              <w:caps w:val="0"/>
              <w:sz w:val="22"/>
              <w:szCs w:val="22"/>
            </w:rPr>
          </w:pPr>
          <w:hyperlink w:anchor="_Toc32300351" w:history="1">
            <w:r w:rsidRPr="0021237F">
              <w:rPr>
                <w:rStyle w:val="Hipersaitas"/>
                <w:rFonts w:ascii="Arial" w:hAnsi="Arial" w:cs="Arial"/>
                <w:sz w:val="22"/>
                <w:szCs w:val="22"/>
              </w:rPr>
              <w:t>14.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SUTARTIES SUDARYMAS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_Toc32300351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12</w:t>
            </w:r>
            <w:r w:rsidRPr="0021237F">
              <w:rPr>
                <w:rFonts w:ascii="Arial" w:hAnsi="Arial" w:cs="Arial"/>
                <w:webHidden/>
                <w:sz w:val="22"/>
                <w:szCs w:val="22"/>
              </w:rPr>
              <w:fldChar w:fldCharType="end"/>
            </w:r>
          </w:hyperlink>
        </w:p>
        <w:p w14:paraId="4AC91A62" w14:textId="77777777" w:rsidR="00AE66FB" w:rsidRPr="0021237F" w:rsidRDefault="00AE66FB">
          <w:pPr>
            <w:pStyle w:val="Turinys1"/>
            <w:rPr>
              <w:rFonts w:ascii="Arial" w:eastAsiaTheme="minorEastAsia" w:hAnsi="Arial" w:cs="Arial"/>
              <w:iCs w:val="0"/>
              <w:caps w:val="0"/>
              <w:sz w:val="22"/>
              <w:szCs w:val="22"/>
            </w:rPr>
          </w:pPr>
          <w:hyperlink w:anchor="_Toc32300352" w:history="1">
            <w:r w:rsidRPr="0021237F">
              <w:rPr>
                <w:rStyle w:val="Hipersaitas"/>
                <w:rFonts w:ascii="Arial" w:hAnsi="Arial" w:cs="Arial"/>
                <w:sz w:val="22"/>
                <w:szCs w:val="22"/>
              </w:rPr>
              <w:t>15.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PRETENZIJŲ, IEŠKINIŲ TEIKIMAS IR NAGRINĖJIMAS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_Toc32300352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13</w:t>
            </w:r>
            <w:r w:rsidRPr="0021237F">
              <w:rPr>
                <w:rFonts w:ascii="Arial" w:hAnsi="Arial" w:cs="Arial"/>
                <w:webHidden/>
                <w:sz w:val="22"/>
                <w:szCs w:val="22"/>
              </w:rPr>
              <w:fldChar w:fldCharType="end"/>
            </w:r>
          </w:hyperlink>
        </w:p>
        <w:p w14:paraId="2005F586" w14:textId="77777777" w:rsidR="005B55B1" w:rsidRPr="0021237F" w:rsidRDefault="005B55B1" w:rsidP="005B55B1">
          <w:pPr>
            <w:spacing w:before="240" w:line="360" w:lineRule="auto"/>
            <w:rPr>
              <w:rFonts w:ascii="Arial" w:hAnsi="Arial" w:cs="Arial"/>
              <w:sz w:val="22"/>
              <w:szCs w:val="22"/>
            </w:rPr>
          </w:pPr>
          <w:r w:rsidRPr="0021237F">
            <w:rPr>
              <w:rFonts w:ascii="Arial" w:hAnsi="Arial" w:cs="Arial"/>
              <w:b/>
              <w:bCs/>
              <w:noProof/>
              <w:sz w:val="22"/>
              <w:szCs w:val="22"/>
            </w:rPr>
            <w:fldChar w:fldCharType="end"/>
          </w:r>
        </w:p>
      </w:sdtContent>
    </w:sdt>
    <w:p w14:paraId="1FA8D9F1"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BBDB83C"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851ACCA"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605E96CD"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7CC1303"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5B021A14"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7AAF4FBF"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32935477"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591C194B"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260337B3"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647CA59E"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1CEA8534"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6C04D775" w14:textId="77777777" w:rsidR="005B55B1" w:rsidRPr="0021237F" w:rsidRDefault="005B55B1" w:rsidP="005B55B1">
      <w:pPr>
        <w:pStyle w:val="Paantrat"/>
        <w:spacing w:before="60" w:after="60"/>
        <w:rPr>
          <w:rFonts w:ascii="Arial" w:hAnsi="Arial" w:cs="Arial"/>
          <w:b/>
          <w:bCs/>
          <w:sz w:val="22"/>
          <w:szCs w:val="22"/>
          <w:u w:val="none"/>
          <w:lang w:val="lt-LT"/>
        </w:rPr>
      </w:pPr>
    </w:p>
    <w:p w14:paraId="10CA8CDB" w14:textId="77777777" w:rsidR="005B55B1" w:rsidRPr="0021237F" w:rsidRDefault="005B55B1" w:rsidP="005B55B1">
      <w:pPr>
        <w:pStyle w:val="Antrat1"/>
        <w:numPr>
          <w:ilvl w:val="0"/>
          <w:numId w:val="1"/>
        </w:numPr>
        <w:tabs>
          <w:tab w:val="left" w:pos="426"/>
        </w:tabs>
        <w:spacing w:before="60" w:after="60"/>
        <w:ind w:left="0" w:firstLine="0"/>
        <w:jc w:val="center"/>
        <w:rPr>
          <w:rFonts w:ascii="Arial" w:hAnsi="Arial" w:cs="Arial"/>
          <w:b/>
          <w:bCs/>
          <w:sz w:val="22"/>
          <w:szCs w:val="22"/>
        </w:rPr>
      </w:pPr>
      <w:bookmarkStart w:id="0" w:name="_Toc32300325"/>
      <w:bookmarkStart w:id="1" w:name="_Toc335201954"/>
      <w:bookmarkStart w:id="2" w:name="_Toc147739116"/>
      <w:r w:rsidRPr="0021237F">
        <w:rPr>
          <w:rFonts w:ascii="Arial" w:hAnsi="Arial" w:cs="Arial"/>
          <w:b/>
          <w:bCs/>
          <w:sz w:val="22"/>
          <w:szCs w:val="22"/>
        </w:rPr>
        <w:lastRenderedPageBreak/>
        <w:t>BENDROSIOS NUOSTATOS</w:t>
      </w:r>
      <w:bookmarkEnd w:id="0"/>
      <w:r w:rsidRPr="0021237F">
        <w:rPr>
          <w:rFonts w:ascii="Arial" w:hAnsi="Arial" w:cs="Arial"/>
          <w:b/>
          <w:bCs/>
          <w:sz w:val="22"/>
          <w:szCs w:val="22"/>
        </w:rPr>
        <w:t xml:space="preserve"> </w:t>
      </w:r>
      <w:bookmarkEnd w:id="1"/>
    </w:p>
    <w:p w14:paraId="458A7005" w14:textId="77777777" w:rsidR="005B55B1" w:rsidRPr="0021237F" w:rsidRDefault="005B55B1" w:rsidP="005B55B1">
      <w:pPr>
        <w:pStyle w:val="Sraopastraipa"/>
        <w:tabs>
          <w:tab w:val="left" w:pos="709"/>
        </w:tabs>
        <w:ind w:left="0"/>
        <w:jc w:val="both"/>
        <w:rPr>
          <w:rFonts w:ascii="Arial" w:hAnsi="Arial" w:cs="Arial"/>
          <w:color w:val="000000" w:themeColor="text1"/>
          <w:sz w:val="22"/>
          <w:szCs w:val="22"/>
        </w:rPr>
      </w:pPr>
    </w:p>
    <w:p w14:paraId="6AF84E13"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Bendrosiose sąlygose (toliau – </w:t>
      </w:r>
      <w:r w:rsidRPr="0021237F">
        <w:rPr>
          <w:rFonts w:ascii="Arial" w:hAnsi="Arial" w:cs="Arial"/>
          <w:b/>
          <w:color w:val="000000" w:themeColor="text1"/>
          <w:sz w:val="22"/>
          <w:szCs w:val="22"/>
        </w:rPr>
        <w:t>Bendrosios sąlygos</w:t>
      </w:r>
      <w:r w:rsidRPr="0021237F">
        <w:rPr>
          <w:rFonts w:ascii="Arial" w:hAnsi="Arial" w:cs="Arial"/>
          <w:color w:val="000000" w:themeColor="text1"/>
          <w:sz w:val="22"/>
          <w:szCs w:val="22"/>
        </w:rPr>
        <w:t xml:space="preserve">) nustatomos </w:t>
      </w:r>
      <w:r w:rsidR="00380C53" w:rsidRPr="0021237F">
        <w:rPr>
          <w:rFonts w:ascii="Arial" w:hAnsi="Arial" w:cs="Arial"/>
          <w:color w:val="000000" w:themeColor="text1"/>
          <w:sz w:val="22"/>
          <w:szCs w:val="22"/>
        </w:rPr>
        <w:t xml:space="preserve">VĮ „Valstybinių miškų urėdija“ </w:t>
      </w:r>
      <w:r w:rsidR="00380C53" w:rsidRPr="0021237F">
        <w:rPr>
          <w:rFonts w:ascii="Arial" w:hAnsi="Arial" w:cs="Arial"/>
          <w:i/>
          <w:sz w:val="22"/>
          <w:szCs w:val="22"/>
        </w:rPr>
        <w:t>(</w:t>
      </w:r>
      <w:r w:rsidR="00380C53" w:rsidRPr="0021237F">
        <w:rPr>
          <w:rFonts w:ascii="Arial" w:hAnsi="Arial" w:cs="Arial"/>
          <w:iCs/>
          <w:sz w:val="22"/>
          <w:szCs w:val="22"/>
        </w:rPr>
        <w:t>registracijos adresas: Pramonės per. 11a, Kaunas LT-51327, buveinės adresas: Savanorių pr. 176, Vilnius LT-03154, įmonės kodas 132340880, PVM kodas LT323408811 atsisk. sąsk. LT524010042500000525, bankas: AB Luminor Bank, banko kodas 40100,</w:t>
      </w:r>
      <w:r w:rsidR="00380C53" w:rsidRPr="0021237F">
        <w:rPr>
          <w:rFonts w:ascii="Arial" w:hAnsi="Arial" w:cs="Arial"/>
          <w:i/>
          <w:sz w:val="22"/>
          <w:szCs w:val="22"/>
        </w:rPr>
        <w:t xml:space="preserve"> (toliau – </w:t>
      </w:r>
      <w:r w:rsidR="00380C53" w:rsidRPr="0021237F">
        <w:rPr>
          <w:rFonts w:ascii="Arial" w:hAnsi="Arial" w:cs="Arial"/>
          <w:b/>
          <w:i/>
          <w:sz w:val="22"/>
          <w:szCs w:val="22"/>
        </w:rPr>
        <w:t>Perkančioji organizacija</w:t>
      </w:r>
      <w:r w:rsidR="001E3E29" w:rsidRPr="0021237F">
        <w:rPr>
          <w:rFonts w:ascii="Arial" w:hAnsi="Arial" w:cs="Arial"/>
          <w:b/>
          <w:i/>
          <w:sz w:val="22"/>
          <w:szCs w:val="22"/>
        </w:rPr>
        <w:t xml:space="preserve"> </w:t>
      </w:r>
      <w:r w:rsidR="001E3E29" w:rsidRPr="0021237F">
        <w:rPr>
          <w:rFonts w:ascii="Arial" w:hAnsi="Arial" w:cs="Arial"/>
          <w:bCs/>
          <w:i/>
          <w:sz w:val="22"/>
          <w:szCs w:val="22"/>
        </w:rPr>
        <w:t>arba</w:t>
      </w:r>
      <w:r w:rsidR="001E3E29" w:rsidRPr="0021237F">
        <w:rPr>
          <w:rFonts w:ascii="Arial" w:hAnsi="Arial" w:cs="Arial"/>
          <w:b/>
          <w:i/>
          <w:sz w:val="22"/>
          <w:szCs w:val="22"/>
        </w:rPr>
        <w:t xml:space="preserve"> VMU</w:t>
      </w:r>
      <w:r w:rsidR="00380C53" w:rsidRPr="0021237F">
        <w:rPr>
          <w:rFonts w:ascii="Arial" w:hAnsi="Arial" w:cs="Arial"/>
          <w:i/>
          <w:sz w:val="22"/>
          <w:szCs w:val="22"/>
        </w:rPr>
        <w:t xml:space="preserve">) </w:t>
      </w:r>
      <w:r w:rsidRPr="0021237F">
        <w:rPr>
          <w:rFonts w:ascii="Arial" w:hAnsi="Arial" w:cs="Arial"/>
          <w:color w:val="000000" w:themeColor="text1"/>
          <w:sz w:val="22"/>
          <w:szCs w:val="22"/>
        </w:rPr>
        <w:t>pirkimo, vykdomo skelbiamos apklausos būdu, bendrosios nuostatos, kurios yra vienodos ir nekeičiamos</w:t>
      </w:r>
      <w:r w:rsidRPr="0021237F">
        <w:rPr>
          <w:rStyle w:val="Puslapioinaosnuoroda"/>
          <w:rFonts w:ascii="Arial" w:hAnsi="Arial" w:cs="Arial"/>
          <w:bCs/>
          <w:sz w:val="22"/>
          <w:szCs w:val="22"/>
        </w:rPr>
        <w:footnoteReference w:id="1"/>
      </w:r>
      <w:r w:rsidRPr="0021237F">
        <w:rPr>
          <w:rFonts w:ascii="Arial" w:hAnsi="Arial" w:cs="Arial"/>
          <w:color w:val="000000" w:themeColor="text1"/>
          <w:sz w:val="22"/>
          <w:szCs w:val="22"/>
        </w:rPr>
        <w:t xml:space="preserve"> kiekvieno konkretaus pirkimo atveju. 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specialiosiose sąlygose (toliau – </w:t>
      </w:r>
      <w:r w:rsidRPr="0021237F">
        <w:rPr>
          <w:rFonts w:ascii="Arial" w:hAnsi="Arial" w:cs="Arial"/>
          <w:b/>
          <w:color w:val="000000" w:themeColor="text1"/>
          <w:sz w:val="22"/>
          <w:szCs w:val="22"/>
        </w:rPr>
        <w:t>Specialiosios sąlygos</w:t>
      </w:r>
      <w:r w:rsidRPr="0021237F">
        <w:rPr>
          <w:rFonts w:ascii="Arial" w:hAnsi="Arial" w:cs="Arial"/>
          <w:color w:val="000000" w:themeColor="text1"/>
          <w:sz w:val="22"/>
          <w:szCs w:val="22"/>
        </w:rPr>
        <w:t>) nustatomos pirkimo, vykdomo skelbiamos apklausos būdu, sąlygos, kurios priklauso nuo konkretaus įsigyjamo pirkimo objekto ir yra keičiamos kiekvieno konkretaus pirkimo atveju.</w:t>
      </w:r>
    </w:p>
    <w:p w14:paraId="52D81C12" w14:textId="77777777" w:rsidR="005B55B1" w:rsidRPr="0002499A" w:rsidRDefault="00380C53"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Perkančioji organizacija</w:t>
      </w:r>
      <w:r w:rsidR="005B55B1" w:rsidRPr="0021237F">
        <w:rPr>
          <w:rFonts w:ascii="Arial" w:hAnsi="Arial" w:cs="Arial"/>
          <w:color w:val="000000" w:themeColor="text1"/>
          <w:sz w:val="22"/>
          <w:szCs w:val="22"/>
        </w:rPr>
        <w:t xml:space="preserve"> yra pridėtinės vertės </w:t>
      </w:r>
      <w:r w:rsidR="005B55B1" w:rsidRPr="0002499A">
        <w:rPr>
          <w:rFonts w:ascii="Arial" w:hAnsi="Arial" w:cs="Arial"/>
          <w:color w:val="000000" w:themeColor="text1"/>
          <w:sz w:val="22"/>
          <w:szCs w:val="22"/>
        </w:rPr>
        <w:t xml:space="preserve">mokesčio </w:t>
      </w:r>
      <w:r w:rsidR="005B55B1" w:rsidRPr="0002499A">
        <w:rPr>
          <w:rFonts w:ascii="Arial" w:eastAsia="Calibri" w:hAnsi="Arial" w:cs="Arial"/>
          <w:sz w:val="22"/>
          <w:szCs w:val="22"/>
        </w:rPr>
        <w:t xml:space="preserve">(toliau – </w:t>
      </w:r>
      <w:r w:rsidR="005B55B1" w:rsidRPr="0002499A">
        <w:rPr>
          <w:rFonts w:ascii="Arial" w:hAnsi="Arial" w:cs="Arial"/>
          <w:b/>
          <w:color w:val="000000" w:themeColor="text1"/>
          <w:sz w:val="22"/>
          <w:szCs w:val="22"/>
        </w:rPr>
        <w:t>PVM</w:t>
      </w:r>
      <w:r w:rsidR="005B55B1" w:rsidRPr="0002499A">
        <w:rPr>
          <w:rFonts w:ascii="Arial" w:hAnsi="Arial" w:cs="Arial"/>
          <w:color w:val="000000" w:themeColor="text1"/>
          <w:sz w:val="22"/>
          <w:szCs w:val="22"/>
        </w:rPr>
        <w:t>) mokėtojas.</w:t>
      </w:r>
    </w:p>
    <w:p w14:paraId="47B9D167" w14:textId="483178A8"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02499A">
        <w:rPr>
          <w:rFonts w:ascii="Arial" w:eastAsia="Calibri" w:hAnsi="Arial" w:cs="Arial"/>
          <w:sz w:val="22"/>
          <w:szCs w:val="22"/>
        </w:rPr>
        <w:t xml:space="preserve">Pirkimas atliekamas vadovaujantis šio pirkimo dokumentais ir </w:t>
      </w:r>
      <w:r w:rsidR="0002499A" w:rsidRPr="0002499A">
        <w:rPr>
          <w:rFonts w:ascii="Arial" w:eastAsia="Calibri" w:hAnsi="Arial" w:cs="Arial"/>
          <w:sz w:val="22"/>
          <w:szCs w:val="22"/>
        </w:rPr>
        <w:t xml:space="preserve">Valstybinės įmonės </w:t>
      </w:r>
      <w:r w:rsidR="001E3E29" w:rsidRPr="0002499A">
        <w:rPr>
          <w:rFonts w:ascii="Arial" w:eastAsia="Calibri" w:hAnsi="Arial" w:cs="Arial"/>
          <w:sz w:val="22"/>
          <w:szCs w:val="22"/>
        </w:rPr>
        <w:t>Valstybinių miškų urėdijos viešųjų</w:t>
      </w:r>
      <w:r w:rsidRPr="0002499A">
        <w:rPr>
          <w:rFonts w:ascii="Arial" w:eastAsia="Calibri" w:hAnsi="Arial" w:cs="Arial"/>
          <w:sz w:val="22"/>
          <w:szCs w:val="22"/>
        </w:rPr>
        <w:t xml:space="preserve"> pirkimų organizavimo tvarkos aprašu, patvirtintu </w:t>
      </w:r>
      <w:r w:rsidR="00ED5250" w:rsidRPr="0002499A">
        <w:rPr>
          <w:rFonts w:ascii="Arial" w:eastAsia="Calibri" w:hAnsi="Arial" w:cs="Arial"/>
          <w:sz w:val="22"/>
          <w:szCs w:val="22"/>
        </w:rPr>
        <w:t>2021-10-07</w:t>
      </w:r>
      <w:r w:rsidRPr="0002499A">
        <w:rPr>
          <w:rFonts w:ascii="Arial" w:eastAsia="Calibri" w:hAnsi="Arial" w:cs="Arial"/>
          <w:sz w:val="22"/>
          <w:szCs w:val="22"/>
        </w:rPr>
        <w:t xml:space="preserve"> </w:t>
      </w:r>
      <w:r w:rsidR="001E3E29" w:rsidRPr="0002499A">
        <w:rPr>
          <w:rFonts w:ascii="Arial" w:eastAsia="Calibri" w:hAnsi="Arial" w:cs="Arial"/>
          <w:sz w:val="22"/>
          <w:szCs w:val="22"/>
        </w:rPr>
        <w:t>VMU</w:t>
      </w:r>
      <w:r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generalinio </w:t>
      </w:r>
      <w:r w:rsidRPr="0002499A">
        <w:rPr>
          <w:rFonts w:ascii="Arial" w:eastAsia="Calibri" w:hAnsi="Arial" w:cs="Arial"/>
          <w:sz w:val="22"/>
          <w:szCs w:val="22"/>
        </w:rPr>
        <w:t>direktoriaus įsakymu</w:t>
      </w:r>
      <w:r w:rsidR="00ED5250" w:rsidRPr="0002499A">
        <w:rPr>
          <w:rFonts w:ascii="Arial" w:eastAsia="Calibri" w:hAnsi="Arial" w:cs="Arial"/>
          <w:sz w:val="22"/>
          <w:szCs w:val="22"/>
        </w:rPr>
        <w:t xml:space="preserve"> Nr. ĮS(E)-21-183</w:t>
      </w:r>
      <w:r w:rsidRPr="0002499A">
        <w:rPr>
          <w:rFonts w:ascii="Arial" w:eastAsia="Calibri" w:hAnsi="Arial" w:cs="Arial"/>
          <w:sz w:val="22"/>
          <w:szCs w:val="22"/>
        </w:rPr>
        <w:t xml:space="preserve"> „</w:t>
      </w:r>
      <w:r w:rsidR="001E3E29" w:rsidRPr="0002499A">
        <w:rPr>
          <w:rFonts w:ascii="Arial" w:eastAsia="Calibri" w:hAnsi="Arial" w:cs="Arial"/>
          <w:sz w:val="22"/>
          <w:szCs w:val="22"/>
        </w:rPr>
        <w:t>Dėl Valstybin</w:t>
      </w:r>
      <w:r w:rsidR="00ED5250" w:rsidRPr="0002499A">
        <w:rPr>
          <w:rFonts w:ascii="Arial" w:eastAsia="Calibri" w:hAnsi="Arial" w:cs="Arial"/>
          <w:sz w:val="22"/>
          <w:szCs w:val="22"/>
        </w:rPr>
        <w:t>ės</w:t>
      </w:r>
      <w:r w:rsidR="001E3E29"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įmonės Valstybinių </w:t>
      </w:r>
      <w:r w:rsidR="001E3E29" w:rsidRPr="0002499A">
        <w:rPr>
          <w:rFonts w:ascii="Arial" w:eastAsia="Calibri" w:hAnsi="Arial" w:cs="Arial"/>
          <w:sz w:val="22"/>
          <w:szCs w:val="22"/>
        </w:rPr>
        <w:t xml:space="preserve">miškų </w:t>
      </w:r>
      <w:r w:rsidR="003E03E2" w:rsidRPr="0002499A">
        <w:rPr>
          <w:rFonts w:ascii="Arial" w:eastAsia="Calibri" w:hAnsi="Arial" w:cs="Arial"/>
          <w:sz w:val="22"/>
          <w:szCs w:val="22"/>
        </w:rPr>
        <w:t>urėdijos viešųjų pirkimų organizavimo tvarkos aprašo</w:t>
      </w:r>
      <w:r w:rsidR="00ED5250" w:rsidRPr="0002499A">
        <w:rPr>
          <w:rFonts w:ascii="Arial" w:eastAsia="Calibri" w:hAnsi="Arial" w:cs="Arial"/>
          <w:sz w:val="22"/>
          <w:szCs w:val="22"/>
        </w:rPr>
        <w:t xml:space="preserve"> </w:t>
      </w:r>
      <w:r w:rsidR="003E03E2" w:rsidRPr="0002499A">
        <w:rPr>
          <w:rFonts w:ascii="Arial" w:eastAsia="Calibri" w:hAnsi="Arial" w:cs="Arial"/>
          <w:sz w:val="22"/>
          <w:szCs w:val="22"/>
        </w:rPr>
        <w:t>patvirtinimo</w:t>
      </w:r>
      <w:r w:rsidRPr="0002499A">
        <w:rPr>
          <w:rFonts w:ascii="Arial" w:eastAsia="Calibri" w:hAnsi="Arial" w:cs="Arial"/>
          <w:sz w:val="22"/>
          <w:szCs w:val="22"/>
        </w:rPr>
        <w:t xml:space="preserve">“ </w:t>
      </w:r>
      <w:r w:rsidRPr="0021237F">
        <w:rPr>
          <w:rFonts w:ascii="Arial" w:hAnsi="Arial" w:cs="Arial"/>
          <w:color w:val="000000"/>
          <w:spacing w:val="-1"/>
          <w:sz w:val="22"/>
          <w:szCs w:val="22"/>
        </w:rPr>
        <w:t xml:space="preserve">(toliau – </w:t>
      </w:r>
      <w:r w:rsidRPr="0021237F">
        <w:rPr>
          <w:rFonts w:ascii="Arial" w:hAnsi="Arial" w:cs="Arial"/>
          <w:b/>
          <w:color w:val="000000"/>
          <w:spacing w:val="-1"/>
          <w:sz w:val="22"/>
          <w:szCs w:val="22"/>
        </w:rPr>
        <w:t>Tvarkos aprašas</w:t>
      </w:r>
      <w:r w:rsidRPr="0021237F">
        <w:rPr>
          <w:rFonts w:ascii="Arial" w:hAnsi="Arial" w:cs="Arial"/>
          <w:color w:val="000000"/>
          <w:spacing w:val="-1"/>
          <w:sz w:val="22"/>
          <w:szCs w:val="22"/>
        </w:rPr>
        <w:t>)</w:t>
      </w:r>
      <w:r w:rsidRPr="0021237F">
        <w:rPr>
          <w:rFonts w:ascii="Arial" w:eastAsia="Calibri" w:hAnsi="Arial" w:cs="Arial"/>
          <w:sz w:val="22"/>
          <w:szCs w:val="22"/>
        </w:rPr>
        <w:t>.</w:t>
      </w:r>
    </w:p>
    <w:p w14:paraId="3EA347B7" w14:textId="77777777" w:rsidR="005B55B1" w:rsidRPr="0021237F" w:rsidRDefault="005B55B1" w:rsidP="000C7086">
      <w:pPr>
        <w:pStyle w:val="Sraopastraipa"/>
        <w:numPr>
          <w:ilvl w:val="1"/>
          <w:numId w:val="6"/>
        </w:numPr>
        <w:ind w:left="709"/>
        <w:jc w:val="both"/>
        <w:rPr>
          <w:rFonts w:ascii="Arial" w:hAnsi="Arial" w:cs="Arial"/>
          <w:color w:val="000000" w:themeColor="text1"/>
          <w:sz w:val="22"/>
          <w:szCs w:val="22"/>
        </w:rPr>
      </w:pPr>
      <w:r w:rsidRPr="0021237F">
        <w:rPr>
          <w:rFonts w:ascii="Arial" w:eastAsia="Calibri" w:hAnsi="Arial" w:cs="Arial"/>
          <w:sz w:val="22"/>
          <w:szCs w:val="22"/>
        </w:rPr>
        <w:t>Pirkimo dokumentus sudaro:</w:t>
      </w:r>
    </w:p>
    <w:p w14:paraId="19031585"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skelbimas apie pirkimą;</w:t>
      </w:r>
    </w:p>
    <w:p w14:paraId="265D4138"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 xml:space="preserve">Bendrosios sąlygos; </w:t>
      </w:r>
    </w:p>
    <w:p w14:paraId="629BDA22"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Specialiosios sąlygos (kartu su priedais);</w:t>
      </w:r>
    </w:p>
    <w:p w14:paraId="100C2D8F"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pirkimo</w:t>
      </w:r>
      <w:r w:rsidRPr="0021237F">
        <w:rPr>
          <w:rFonts w:ascii="Arial" w:eastAsia="Calibri" w:hAnsi="Arial" w:cs="Arial"/>
          <w:color w:val="0000FF"/>
          <w:sz w:val="22"/>
          <w:szCs w:val="22"/>
        </w:rPr>
        <w:t xml:space="preserve"> </w:t>
      </w:r>
      <w:r w:rsidRPr="0021237F">
        <w:rPr>
          <w:rFonts w:ascii="Arial" w:eastAsia="Calibri" w:hAnsi="Arial" w:cs="Arial"/>
          <w:sz w:val="22"/>
          <w:szCs w:val="22"/>
        </w:rPr>
        <w:t>dokumentų paaiškinimai (patikslinimai), taip pat atsakymai į tiekėjų klausimus (jeigu tokių yra);</w:t>
      </w:r>
    </w:p>
    <w:p w14:paraId="3E3C8D4F" w14:textId="77777777" w:rsidR="005B55B1" w:rsidRPr="0021237F" w:rsidRDefault="005B55B1" w:rsidP="000C7086">
      <w:pPr>
        <w:pStyle w:val="Sraopastraipa"/>
        <w:numPr>
          <w:ilvl w:val="2"/>
          <w:numId w:val="6"/>
        </w:numPr>
        <w:ind w:left="0" w:firstLine="426"/>
        <w:jc w:val="both"/>
        <w:rPr>
          <w:rFonts w:ascii="Arial" w:hAnsi="Arial" w:cs="Arial"/>
          <w:color w:val="000000" w:themeColor="text1"/>
          <w:sz w:val="22"/>
          <w:szCs w:val="22"/>
        </w:rPr>
      </w:pPr>
      <w:r w:rsidRPr="0021237F">
        <w:rPr>
          <w:rFonts w:ascii="Arial" w:eastAsia="Calibri" w:hAnsi="Arial" w:cs="Arial"/>
          <w:sz w:val="22"/>
          <w:szCs w:val="22"/>
        </w:rPr>
        <w:t xml:space="preserve">kita </w:t>
      </w:r>
      <w:r w:rsidR="003E03E2" w:rsidRPr="0021237F">
        <w:rPr>
          <w:rFonts w:ascii="Arial" w:eastAsia="Calibri" w:hAnsi="Arial" w:cs="Arial"/>
          <w:sz w:val="22"/>
          <w:szCs w:val="22"/>
        </w:rPr>
        <w:t>Perkančiosios organizacijos</w:t>
      </w:r>
      <w:r w:rsidRPr="0021237F">
        <w:rPr>
          <w:rFonts w:ascii="Arial" w:eastAsia="Calibri" w:hAnsi="Arial" w:cs="Arial"/>
          <w:sz w:val="22"/>
          <w:szCs w:val="22"/>
        </w:rPr>
        <w:t xml:space="preserve"> Centrinėje viešųjų pirkimų informacinės sistemos (toliau – </w:t>
      </w:r>
      <w:r w:rsidRPr="0021237F">
        <w:rPr>
          <w:rFonts w:ascii="Arial" w:eastAsia="Calibri" w:hAnsi="Arial" w:cs="Arial"/>
          <w:b/>
          <w:sz w:val="22"/>
          <w:szCs w:val="22"/>
        </w:rPr>
        <w:t>CVP IS</w:t>
      </w:r>
      <w:r w:rsidRPr="0021237F">
        <w:rPr>
          <w:rFonts w:ascii="Arial" w:eastAsia="Calibri" w:hAnsi="Arial" w:cs="Arial"/>
          <w:sz w:val="22"/>
          <w:szCs w:val="22"/>
        </w:rPr>
        <w:t>) priemonėmis pateikta informacija.</w:t>
      </w:r>
    </w:p>
    <w:p w14:paraId="3405D8AE" w14:textId="77777777" w:rsidR="005B55B1" w:rsidRPr="0021237F" w:rsidRDefault="005B55B1" w:rsidP="000C7086">
      <w:pPr>
        <w:pStyle w:val="Pagrindinistekstas"/>
        <w:numPr>
          <w:ilvl w:val="1"/>
          <w:numId w:val="6"/>
        </w:numPr>
        <w:tabs>
          <w:tab w:val="left" w:pos="709"/>
        </w:tabs>
        <w:suppressAutoHyphens/>
        <w:spacing w:after="0"/>
        <w:ind w:left="0" w:firstLine="0"/>
        <w:jc w:val="both"/>
        <w:rPr>
          <w:rFonts w:ascii="Arial" w:hAnsi="Arial" w:cs="Arial"/>
          <w:sz w:val="22"/>
          <w:szCs w:val="22"/>
        </w:rPr>
      </w:pPr>
      <w:r w:rsidRPr="0021237F">
        <w:rPr>
          <w:rFonts w:ascii="Arial" w:hAnsi="Arial" w:cs="Arial"/>
          <w:color w:val="000000"/>
          <w:sz w:val="22"/>
          <w:szCs w:val="22"/>
        </w:rPr>
        <w:t>Stebėtojai dalyvauti pirkimo komisijos posėdžiuose nėra kviečiami.</w:t>
      </w:r>
    </w:p>
    <w:p w14:paraId="5F5661E7" w14:textId="77777777" w:rsidR="00187CDC"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Pirkimo dokumentuose vartojamos </w:t>
      </w:r>
      <w:r w:rsidR="00187CDC" w:rsidRPr="0021237F">
        <w:rPr>
          <w:rFonts w:ascii="Arial" w:hAnsi="Arial" w:cs="Arial"/>
          <w:color w:val="000000" w:themeColor="text1"/>
          <w:sz w:val="22"/>
          <w:szCs w:val="22"/>
        </w:rPr>
        <w:t xml:space="preserve">sąvokos apibrėžtos Lietuvos Respublikos viešųjų pirkimų įstatyme (toliau – </w:t>
      </w:r>
      <w:r w:rsidR="00187CDC" w:rsidRPr="0021237F">
        <w:rPr>
          <w:rFonts w:ascii="Arial" w:hAnsi="Arial" w:cs="Arial"/>
          <w:b/>
          <w:bCs/>
          <w:color w:val="000000" w:themeColor="text1"/>
          <w:sz w:val="22"/>
          <w:szCs w:val="22"/>
        </w:rPr>
        <w:t>Viešųjų pirkimų įstatymas</w:t>
      </w:r>
      <w:r w:rsidR="00187CDC" w:rsidRPr="0021237F">
        <w:rPr>
          <w:rFonts w:ascii="Arial" w:hAnsi="Arial" w:cs="Arial"/>
          <w:color w:val="000000" w:themeColor="text1"/>
          <w:sz w:val="22"/>
          <w:szCs w:val="22"/>
        </w:rPr>
        <w:t>).</w:t>
      </w:r>
    </w:p>
    <w:p w14:paraId="0FF6BAD4" w14:textId="77777777" w:rsidR="005B55B1"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nurodyti žodžiai </w:t>
      </w:r>
      <w:r w:rsidRPr="0021237F">
        <w:rPr>
          <w:rFonts w:ascii="Arial" w:hAnsi="Arial" w:cs="Arial"/>
          <w:b/>
          <w:color w:val="000000" w:themeColor="text1"/>
          <w:sz w:val="22"/>
          <w:szCs w:val="22"/>
        </w:rPr>
        <w:t>„kaina arba sąnaudos“</w:t>
      </w:r>
      <w:r w:rsidRPr="0021237F">
        <w:rPr>
          <w:rFonts w:ascii="Arial" w:hAnsi="Arial" w:cs="Arial"/>
          <w:color w:val="000000" w:themeColor="text1"/>
          <w:sz w:val="22"/>
          <w:szCs w:val="22"/>
        </w:rPr>
        <w:t>,</w:t>
      </w:r>
      <w:r w:rsidRPr="0021237F">
        <w:rPr>
          <w:rFonts w:ascii="Arial" w:hAnsi="Arial" w:cs="Arial"/>
          <w:b/>
          <w:color w:val="000000" w:themeColor="text1"/>
          <w:sz w:val="22"/>
          <w:szCs w:val="22"/>
        </w:rPr>
        <w:t xml:space="preserve"> „kaina, sąnaudos“</w:t>
      </w:r>
      <w:r w:rsidRPr="0021237F">
        <w:rPr>
          <w:rFonts w:ascii="Arial" w:hAnsi="Arial" w:cs="Arial"/>
          <w:color w:val="000000" w:themeColor="text1"/>
          <w:sz w:val="22"/>
          <w:szCs w:val="22"/>
        </w:rPr>
        <w:t xml:space="preserve"> reiškia nuorodą į vieną iš šių reikšmių, priklausomai nuo Specialiųjų sąlygų 9.</w:t>
      </w:r>
      <w:r w:rsidR="00187CDC" w:rsidRPr="0021237F">
        <w:rPr>
          <w:rFonts w:ascii="Arial" w:hAnsi="Arial" w:cs="Arial"/>
          <w:color w:val="000000" w:themeColor="text1"/>
          <w:sz w:val="22"/>
          <w:szCs w:val="22"/>
        </w:rPr>
        <w:t>1</w:t>
      </w:r>
      <w:r w:rsidRPr="0021237F">
        <w:rPr>
          <w:rFonts w:ascii="Arial" w:hAnsi="Arial" w:cs="Arial"/>
          <w:color w:val="000000" w:themeColor="text1"/>
          <w:sz w:val="22"/>
          <w:szCs w:val="22"/>
        </w:rPr>
        <w:t xml:space="preserve"> punkte nurodyto </w:t>
      </w:r>
      <w:r w:rsidRPr="0021237F">
        <w:rPr>
          <w:rFonts w:ascii="Arial" w:hAnsi="Arial" w:cs="Arial"/>
          <w:sz w:val="22"/>
          <w:szCs w:val="22"/>
        </w:rPr>
        <w:t xml:space="preserve">pasiūlymų </w:t>
      </w:r>
      <w:r w:rsidRPr="0021237F">
        <w:rPr>
          <w:rFonts w:ascii="Arial" w:hAnsi="Arial" w:cs="Arial"/>
          <w:color w:val="000000" w:themeColor="text1"/>
          <w:sz w:val="22"/>
          <w:szCs w:val="22"/>
        </w:rPr>
        <w:t xml:space="preserve">vertinimo kriterijaus. </w:t>
      </w:r>
      <w:r w:rsidRPr="0021237F">
        <w:rPr>
          <w:rFonts w:ascii="Arial" w:hAnsi="Arial" w:cs="Arial"/>
          <w:bCs/>
          <w:iCs/>
          <w:color w:val="000000" w:themeColor="text1"/>
          <w:sz w:val="22"/>
          <w:szCs w:val="22"/>
        </w:rPr>
        <w:t>Jei Specialiųjų sąlygų 9.</w:t>
      </w:r>
      <w:r w:rsidR="00187CDC" w:rsidRPr="0021237F">
        <w:rPr>
          <w:rFonts w:ascii="Arial" w:hAnsi="Arial" w:cs="Arial"/>
          <w:bCs/>
          <w:iCs/>
          <w:color w:val="000000" w:themeColor="text1"/>
          <w:sz w:val="22"/>
          <w:szCs w:val="22"/>
        </w:rPr>
        <w:t>1</w:t>
      </w:r>
      <w:r w:rsidRPr="0021237F">
        <w:rPr>
          <w:rFonts w:ascii="Arial" w:hAnsi="Arial" w:cs="Arial"/>
          <w:bCs/>
          <w:iCs/>
          <w:color w:val="000000" w:themeColor="text1"/>
          <w:sz w:val="22"/>
          <w:szCs w:val="22"/>
        </w:rPr>
        <w:t xml:space="preserve"> punkte pažymėta, kad pasiūlymai vertinami pagal kainos ar sąnaudų ir kokybės santykį ir pirkimo dokumentuose nustatoma fiksuota kaina ar sąnaudos, Bendrųjų sąlygų nuostatos, susijusios su kainų ar sąnaudų vertinimu, nėra taikomos.</w:t>
      </w:r>
    </w:p>
    <w:p w14:paraId="076A1DAD"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nurodytas žodis </w:t>
      </w:r>
      <w:r w:rsidRPr="0021237F">
        <w:rPr>
          <w:rFonts w:ascii="Arial" w:hAnsi="Arial" w:cs="Arial"/>
          <w:b/>
          <w:color w:val="000000" w:themeColor="text1"/>
          <w:sz w:val="22"/>
          <w:szCs w:val="22"/>
        </w:rPr>
        <w:t>„sutartis“</w:t>
      </w:r>
      <w:r w:rsidRPr="0021237F">
        <w:rPr>
          <w:rFonts w:ascii="Arial" w:hAnsi="Arial" w:cs="Arial"/>
          <w:color w:val="000000" w:themeColor="text1"/>
          <w:sz w:val="22"/>
          <w:szCs w:val="22"/>
        </w:rPr>
        <w:t xml:space="preserve"> reiškia nuorodą į pirkimo–pardavimo sutartį (toliau – </w:t>
      </w:r>
      <w:r w:rsidRPr="0021237F">
        <w:rPr>
          <w:rFonts w:ascii="Arial" w:hAnsi="Arial" w:cs="Arial"/>
          <w:b/>
          <w:color w:val="000000" w:themeColor="text1"/>
          <w:sz w:val="22"/>
          <w:szCs w:val="22"/>
        </w:rPr>
        <w:t>Pirkimo sutartis</w:t>
      </w:r>
      <w:r w:rsidRPr="0021237F">
        <w:rPr>
          <w:rFonts w:ascii="Arial" w:hAnsi="Arial" w:cs="Arial"/>
          <w:color w:val="000000" w:themeColor="text1"/>
          <w:sz w:val="22"/>
          <w:szCs w:val="22"/>
        </w:rPr>
        <w:t xml:space="preserve">) arba preliminariąją pirkimo–pardavimo sutartį (toliau – </w:t>
      </w:r>
      <w:r w:rsidRPr="0021237F">
        <w:rPr>
          <w:rFonts w:ascii="Arial" w:hAnsi="Arial" w:cs="Arial"/>
          <w:b/>
          <w:color w:val="000000" w:themeColor="text1"/>
          <w:sz w:val="22"/>
          <w:szCs w:val="22"/>
        </w:rPr>
        <w:t>Preliminarioji sutartis</w:t>
      </w:r>
      <w:r w:rsidRPr="0021237F">
        <w:rPr>
          <w:rFonts w:ascii="Arial" w:hAnsi="Arial" w:cs="Arial"/>
          <w:color w:val="000000" w:themeColor="text1"/>
          <w:sz w:val="22"/>
          <w:szCs w:val="22"/>
        </w:rPr>
        <w:t xml:space="preserve">) priklausomai nuo Specialiųjų sąlygų 1.3 punkte nustatytos sutarties rūšies. </w:t>
      </w:r>
    </w:p>
    <w:p w14:paraId="0D013457" w14:textId="77777777" w:rsidR="005B55B1" w:rsidRPr="0021237F" w:rsidRDefault="005B55B1" w:rsidP="0021237F">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21237F">
        <w:rPr>
          <w:rFonts w:ascii="Arial" w:hAnsi="Arial" w:cs="Arial"/>
          <w:b/>
          <w:color w:val="000000" w:themeColor="text1"/>
          <w:sz w:val="22"/>
          <w:szCs w:val="22"/>
        </w:rPr>
        <w:t>„laimėtojas“</w:t>
      </w:r>
      <w:r w:rsidRPr="0021237F">
        <w:rPr>
          <w:rFonts w:ascii="Arial" w:hAnsi="Arial" w:cs="Arial"/>
          <w:color w:val="000000" w:themeColor="text1"/>
          <w:sz w:val="22"/>
          <w:szCs w:val="22"/>
        </w:rPr>
        <w:t xml:space="preserve">, </w:t>
      </w:r>
      <w:r w:rsidRPr="0021237F">
        <w:rPr>
          <w:rFonts w:ascii="Arial" w:hAnsi="Arial" w:cs="Arial"/>
          <w:b/>
          <w:color w:val="000000" w:themeColor="text1"/>
          <w:sz w:val="22"/>
          <w:szCs w:val="22"/>
        </w:rPr>
        <w:t>„laimėjęs pasiūlymas“</w:t>
      </w:r>
      <w:r w:rsidRPr="0021237F">
        <w:rPr>
          <w:rFonts w:ascii="Arial" w:hAnsi="Arial" w:cs="Arial"/>
          <w:color w:val="000000" w:themeColor="text1"/>
          <w:sz w:val="22"/>
          <w:szCs w:val="22"/>
        </w:rPr>
        <w:t xml:space="preserve"> ir pan., turėtų būti suprantami daugiskaitos forma.</w:t>
      </w:r>
    </w:p>
    <w:p w14:paraId="2D9C13F9" w14:textId="5A5D5269" w:rsidR="005B55B1" w:rsidRPr="0021237F" w:rsidRDefault="003E03E2" w:rsidP="003B084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w:t>
      </w:r>
      <w:r w:rsidRPr="0021237F">
        <w:rPr>
          <w:rFonts w:ascii="Arial" w:hAnsi="Arial" w:cs="Arial"/>
          <w:sz w:val="22"/>
          <w:szCs w:val="22"/>
        </w:rPr>
        <w:t>sios organizacijos</w:t>
      </w:r>
      <w:r w:rsidR="005B55B1" w:rsidRPr="0021237F">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 </w:t>
      </w:r>
      <w:hyperlink r:id="rId8" w:history="1">
        <w:r w:rsidR="005B55B1" w:rsidRPr="0021237F">
          <w:rPr>
            <w:rStyle w:val="Hipersaitas"/>
            <w:rFonts w:ascii="Arial" w:hAnsi="Arial" w:cs="Arial"/>
            <w:sz w:val="22"/>
            <w:szCs w:val="22"/>
          </w:rPr>
          <w:t>https://www.e-tar.lt/portal/lt/index</w:t>
        </w:r>
      </w:hyperlink>
      <w:r w:rsidR="005B55B1" w:rsidRPr="0021237F">
        <w:rPr>
          <w:rFonts w:ascii="Arial" w:hAnsi="Arial" w:cs="Arial"/>
          <w:sz w:val="22"/>
          <w:szCs w:val="22"/>
        </w:rPr>
        <w:t xml:space="preserve">. </w:t>
      </w:r>
    </w:p>
    <w:p w14:paraId="57B6F007" w14:textId="77777777" w:rsidR="005B55B1" w:rsidRPr="0021237F" w:rsidRDefault="002E4476" w:rsidP="0021237F">
      <w:pPr>
        <w:pStyle w:val="Sraopastraipa"/>
        <w:numPr>
          <w:ilvl w:val="1"/>
          <w:numId w:val="6"/>
        </w:numPr>
        <w:tabs>
          <w:tab w:val="left" w:pos="709"/>
        </w:tabs>
        <w:ind w:left="0" w:firstLine="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bet kuriuo metu iki sutarties sudarymo turi teisę savo iniciatyva nutraukti pradėtas konkretaus pirkimo procedūras, jeigu atsirado aplinkybių, kurių nebuvo galima numatyti, ir privalo tai padaryti, jeigu buvo pažeisti </w:t>
      </w:r>
      <w:r w:rsidRPr="0021237F">
        <w:rPr>
          <w:rFonts w:ascii="Arial" w:hAnsi="Arial" w:cs="Arial"/>
          <w:sz w:val="22"/>
          <w:szCs w:val="22"/>
        </w:rPr>
        <w:t>Viešųjų</w:t>
      </w:r>
      <w:r w:rsidR="005B55B1" w:rsidRPr="0021237F">
        <w:rPr>
          <w:rFonts w:ascii="Arial" w:hAnsi="Arial" w:cs="Arial"/>
          <w:sz w:val="22"/>
          <w:szCs w:val="22"/>
        </w:rPr>
        <w:t xml:space="preserve"> pirkimų įstatymo 29 straipsnio 1 dalyje nustatyti principai ir atitinkamos padėties negalima ištaisyti.</w:t>
      </w:r>
    </w:p>
    <w:p w14:paraId="202332B5" w14:textId="77777777" w:rsidR="005B55B1" w:rsidRPr="0021237F" w:rsidRDefault="005B55B1" w:rsidP="0021237F">
      <w:pPr>
        <w:jc w:val="both"/>
        <w:rPr>
          <w:rFonts w:ascii="Arial" w:hAnsi="Arial" w:cs="Arial"/>
          <w:sz w:val="22"/>
          <w:szCs w:val="22"/>
        </w:rPr>
      </w:pPr>
    </w:p>
    <w:p w14:paraId="015D0E6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 w:name="_Toc32300326"/>
      <w:r w:rsidRPr="0021237F">
        <w:rPr>
          <w:rFonts w:ascii="Arial" w:hAnsi="Arial" w:cs="Arial"/>
          <w:b/>
          <w:bCs/>
          <w:sz w:val="22"/>
          <w:szCs w:val="22"/>
        </w:rPr>
        <w:t>PERKANČIO</w:t>
      </w:r>
      <w:r w:rsidR="002E4476" w:rsidRPr="0021237F">
        <w:rPr>
          <w:rFonts w:ascii="Arial" w:hAnsi="Arial" w:cs="Arial"/>
          <w:b/>
          <w:bCs/>
          <w:sz w:val="22"/>
          <w:szCs w:val="22"/>
        </w:rPr>
        <w:t>SIOS</w:t>
      </w:r>
      <w:r w:rsidRPr="0021237F">
        <w:rPr>
          <w:rFonts w:ascii="Arial" w:hAnsi="Arial" w:cs="Arial"/>
          <w:b/>
          <w:bCs/>
          <w:sz w:val="22"/>
          <w:szCs w:val="22"/>
        </w:rPr>
        <w:t xml:space="preserve"> </w:t>
      </w:r>
      <w:r w:rsidR="002E4476" w:rsidRPr="0021237F">
        <w:rPr>
          <w:rFonts w:ascii="Arial" w:hAnsi="Arial" w:cs="Arial"/>
          <w:b/>
          <w:bCs/>
          <w:sz w:val="22"/>
          <w:szCs w:val="22"/>
        </w:rPr>
        <w:t>ORGANIZACIJOS</w:t>
      </w:r>
      <w:r w:rsidRPr="0021237F">
        <w:rPr>
          <w:rFonts w:ascii="Arial" w:hAnsi="Arial" w:cs="Arial"/>
          <w:b/>
          <w:bCs/>
          <w:sz w:val="22"/>
          <w:szCs w:val="22"/>
        </w:rPr>
        <w:t xml:space="preserve"> IR TIEKĖJO BENDRAVIMO PRIEMONĖS</w:t>
      </w:r>
      <w:bookmarkEnd w:id="3"/>
    </w:p>
    <w:p w14:paraId="69FDD47D" w14:textId="77777777" w:rsidR="005B55B1" w:rsidRPr="0021237F" w:rsidRDefault="005B55B1" w:rsidP="0021237F">
      <w:pPr>
        <w:rPr>
          <w:rFonts w:ascii="Arial" w:hAnsi="Arial" w:cs="Arial"/>
          <w:i/>
          <w:iCs/>
          <w:color w:val="FF0000"/>
          <w:sz w:val="22"/>
          <w:szCs w:val="22"/>
        </w:rPr>
      </w:pPr>
    </w:p>
    <w:p w14:paraId="49CDA829"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71B90FA6"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639A3C94"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Perkančiosios organizacijos </w:t>
      </w:r>
      <w:r w:rsidR="005B55B1" w:rsidRPr="0021237F">
        <w:rPr>
          <w:rFonts w:ascii="Arial" w:hAnsi="Arial" w:cs="Arial"/>
          <w:color w:val="000000"/>
          <w:sz w:val="22"/>
          <w:szCs w:val="22"/>
        </w:rPr>
        <w:t>ir tiekėjo bendravimas vyksta tik CVP IS priemonėmis, išskyrus:</w:t>
      </w:r>
    </w:p>
    <w:p w14:paraId="2F12DB8C"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sz w:val="22"/>
          <w:szCs w:val="22"/>
        </w:rPr>
        <w:t xml:space="preserve">tiekėjų pasiūlymų pateikimą, jeigu </w:t>
      </w:r>
      <w:r w:rsidRPr="0021237F">
        <w:rPr>
          <w:rFonts w:ascii="Arial" w:hAnsi="Arial" w:cs="Arial"/>
          <w:color w:val="000000"/>
          <w:sz w:val="22"/>
          <w:szCs w:val="22"/>
        </w:rPr>
        <w:t>Specialiųjų sąlygų 6.2 punkte nurodytos kitos priemonės pasiūlymams pateikti.</w:t>
      </w:r>
    </w:p>
    <w:p w14:paraId="017D6547"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bendravimą pasirašant sutartį ir keičiantis informacija dėl sutarties pasirašymo, jeigu </w:t>
      </w:r>
      <w:r w:rsidR="002E4476" w:rsidRPr="0021237F">
        <w:rPr>
          <w:rFonts w:ascii="Arial" w:hAnsi="Arial" w:cs="Arial"/>
          <w:sz w:val="22"/>
          <w:szCs w:val="22"/>
        </w:rPr>
        <w:t xml:space="preserve">Perkančioji organizacija </w:t>
      </w:r>
      <w:r w:rsidRPr="0021237F">
        <w:rPr>
          <w:rFonts w:ascii="Arial" w:hAnsi="Arial" w:cs="Arial"/>
          <w:color w:val="000000"/>
          <w:sz w:val="22"/>
          <w:szCs w:val="22"/>
        </w:rPr>
        <w:t xml:space="preserve">siųsdama kvietimą pasirašyti sutartį, nurodo kitas bendravimo priemones. </w:t>
      </w:r>
    </w:p>
    <w:p w14:paraId="42A2F8FC"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pretenzijų pateikimą (pretenzijos gali būti teikiamos faksu, elektroninėmis priemonėmis arba pasirašytinai per pašto paslaugos teikėją ar kitą tinkamą vežėją).</w:t>
      </w:r>
    </w:p>
    <w:p w14:paraId="0136AB20" w14:textId="77777777" w:rsidR="005B55B1" w:rsidRPr="0021237F" w:rsidRDefault="005B55B1"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eastAsia="Arial Unicode MS" w:hAnsi="Arial" w:cs="Arial"/>
          <w:sz w:val="22"/>
          <w:szCs w:val="22"/>
        </w:rPr>
        <w:t xml:space="preserve">Mokomąją medžiagą, kaip prisijungti ir naudotis CVP IS, galima rasti Viešųjų pirkimų tarnybos tinklalapyje </w:t>
      </w:r>
      <w:hyperlink r:id="rId9" w:history="1">
        <w:r w:rsidRPr="0021237F">
          <w:rPr>
            <w:rStyle w:val="Hipersaitas"/>
            <w:rFonts w:ascii="Arial" w:eastAsia="Arial Unicode MS" w:hAnsi="Arial" w:cs="Arial"/>
            <w:sz w:val="22"/>
            <w:szCs w:val="22"/>
          </w:rPr>
          <w:t>www.vpt.lrv.lt</w:t>
        </w:r>
      </w:hyperlink>
      <w:r w:rsidRPr="0021237F">
        <w:rPr>
          <w:rFonts w:ascii="Arial" w:eastAsia="Arial Unicode MS" w:hAnsi="Arial" w:cs="Arial"/>
          <w:sz w:val="22"/>
          <w:szCs w:val="22"/>
        </w:rPr>
        <w:t>.</w:t>
      </w:r>
      <w:r w:rsidRPr="0021237F">
        <w:rPr>
          <w:rFonts w:ascii="Arial" w:hAnsi="Arial" w:cs="Arial"/>
          <w:sz w:val="22"/>
          <w:szCs w:val="22"/>
        </w:rPr>
        <w:t xml:space="preserve"> </w:t>
      </w:r>
    </w:p>
    <w:p w14:paraId="294FA5D2"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neatsako už nenumatytus atvejus, dėl kurių elektroniniai pasiūlymai nebuvo gauti ar gauti pavėluotai. Tiekėjui CVP IS susirašinėjimo priemonėmis paprašius, </w:t>
      </w:r>
      <w:r w:rsidRPr="0021237F">
        <w:rPr>
          <w:rFonts w:ascii="Arial" w:hAnsi="Arial" w:cs="Arial"/>
          <w:sz w:val="22"/>
          <w:szCs w:val="22"/>
        </w:rPr>
        <w:t xml:space="preserve">Perkančioji organizacija </w:t>
      </w:r>
      <w:r w:rsidR="005B55B1" w:rsidRPr="0021237F">
        <w:rPr>
          <w:rFonts w:ascii="Arial" w:hAnsi="Arial" w:cs="Arial"/>
          <w:sz w:val="22"/>
          <w:szCs w:val="22"/>
        </w:rPr>
        <w:t>CVP IS susirašinėjimo priemonėmis patvirtina, kad tiekėjo pasiūlymas yra gautas ir nurodo gavimo dieną, valandą ir minutę.</w:t>
      </w:r>
    </w:p>
    <w:p w14:paraId="6F992FCC" w14:textId="77777777" w:rsidR="005B55B1" w:rsidRPr="0021237F" w:rsidRDefault="005B55B1" w:rsidP="0021237F">
      <w:pPr>
        <w:pStyle w:val="Sraopastraipa"/>
        <w:tabs>
          <w:tab w:val="left" w:pos="851"/>
        </w:tabs>
        <w:ind w:left="1080"/>
        <w:contextualSpacing w:val="0"/>
        <w:jc w:val="both"/>
        <w:rPr>
          <w:rFonts w:ascii="Arial" w:hAnsi="Arial" w:cs="Arial"/>
          <w:sz w:val="22"/>
          <w:szCs w:val="22"/>
        </w:rPr>
      </w:pPr>
    </w:p>
    <w:p w14:paraId="62CB8787" w14:textId="77777777" w:rsidR="005B55B1" w:rsidRPr="0021237F" w:rsidRDefault="005B55B1" w:rsidP="005B55B1">
      <w:pPr>
        <w:pStyle w:val="Antrat1"/>
        <w:numPr>
          <w:ilvl w:val="0"/>
          <w:numId w:val="1"/>
        </w:numPr>
        <w:tabs>
          <w:tab w:val="left" w:pos="426"/>
        </w:tabs>
        <w:ind w:left="0" w:firstLine="0"/>
        <w:jc w:val="center"/>
        <w:rPr>
          <w:rFonts w:ascii="Arial" w:hAnsi="Arial" w:cs="Arial"/>
          <w:sz w:val="22"/>
          <w:szCs w:val="22"/>
        </w:rPr>
      </w:pPr>
      <w:bookmarkStart w:id="4" w:name="_Toc32300327"/>
      <w:r w:rsidRPr="0021237F">
        <w:rPr>
          <w:rFonts w:ascii="Arial" w:hAnsi="Arial" w:cs="Arial"/>
          <w:b/>
          <w:bCs/>
          <w:sz w:val="22"/>
          <w:szCs w:val="22"/>
        </w:rPr>
        <w:t>PIRKIMO DOKUMENTŲ PAAIŠKINIMAS IR PATIKSLINIMAS</w:t>
      </w:r>
      <w:bookmarkEnd w:id="4"/>
    </w:p>
    <w:p w14:paraId="351B232E" w14:textId="77777777" w:rsidR="005B55B1" w:rsidRPr="0021237F" w:rsidRDefault="005B55B1" w:rsidP="005B55B1">
      <w:pPr>
        <w:rPr>
          <w:rFonts w:ascii="Arial" w:hAnsi="Arial" w:cs="Arial"/>
          <w:i/>
          <w:iCs/>
          <w:color w:val="FF0000"/>
          <w:sz w:val="22"/>
          <w:szCs w:val="22"/>
        </w:rPr>
      </w:pPr>
    </w:p>
    <w:p w14:paraId="6D216D15" w14:textId="77777777" w:rsidR="005B55B1" w:rsidRPr="0021237F" w:rsidRDefault="005B55B1" w:rsidP="000C7086">
      <w:pPr>
        <w:pStyle w:val="Sraopastraipa"/>
        <w:numPr>
          <w:ilvl w:val="0"/>
          <w:numId w:val="2"/>
        </w:numPr>
        <w:tabs>
          <w:tab w:val="left" w:pos="851"/>
        </w:tabs>
        <w:spacing w:before="60" w:after="60"/>
        <w:contextualSpacing w:val="0"/>
        <w:jc w:val="both"/>
        <w:rPr>
          <w:rFonts w:ascii="Arial" w:hAnsi="Arial" w:cs="Arial"/>
          <w:vanish/>
          <w:sz w:val="22"/>
          <w:szCs w:val="22"/>
        </w:rPr>
      </w:pPr>
    </w:p>
    <w:p w14:paraId="3662A282"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Pirkimo dokumentai tiekėjų iniciatyva gali būti paaiškinami/patikslinami jiems CVP IS susirašinėjimo priemonėmis kreipiantis į </w:t>
      </w:r>
      <w:r w:rsidR="002E4476" w:rsidRPr="0021237F">
        <w:rPr>
          <w:rFonts w:ascii="Arial" w:hAnsi="Arial" w:cs="Arial"/>
          <w:sz w:val="22"/>
          <w:szCs w:val="22"/>
        </w:rPr>
        <w:t>Perkančiąją organizaciją</w:t>
      </w:r>
      <w:r w:rsidRPr="0021237F">
        <w:rPr>
          <w:rFonts w:ascii="Arial" w:hAnsi="Arial" w:cs="Arial"/>
          <w:sz w:val="22"/>
          <w:szCs w:val="22"/>
        </w:rPr>
        <w:t>. Kai tiekėjai kreipiasi dėl pirkimo dokumentų paaiškinimo ar patikslinimo:</w:t>
      </w:r>
    </w:p>
    <w:p w14:paraId="01013404"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prašymas paaiškinti /patikslinti pirkimo dokumentus turi būti pateiktas ne vėliau kaip 2 (dvi) darbo dienos iki pasiūlymų pateikimo termino pabaigos.</w:t>
      </w:r>
    </w:p>
    <w:p w14:paraId="26352850"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pirkimo dokumentų paaiškinimas/patikslinimas pateikiamas visiems tiekėjams ne vėliau kaip 1 (viena) darbo diena iki pasiūlymų pateikimo termino pabaigos.</w:t>
      </w:r>
    </w:p>
    <w:p w14:paraId="60585B0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 xml:space="preserve">pasiūlymų pateikimo terminas yra pratęsiamas, </w:t>
      </w:r>
      <w:r w:rsidRPr="0021237F">
        <w:rPr>
          <w:rFonts w:ascii="Arial" w:eastAsia="Calibri" w:hAnsi="Arial" w:cs="Arial"/>
          <w:bCs/>
          <w:sz w:val="22"/>
          <w:szCs w:val="22"/>
        </w:rPr>
        <w:t>jeigu dėl kokių nors priežasčių pirkimo dokumentų paaiškinimas ar patikslinimas pateikiamas likus mažiau dienų nei nurodyta šio skyriaus 3.1.2 punkte (</w:t>
      </w:r>
      <w:r w:rsidR="002E4476" w:rsidRPr="0021237F">
        <w:rPr>
          <w:rFonts w:ascii="Arial" w:hAnsi="Arial" w:cs="Arial"/>
          <w:sz w:val="22"/>
          <w:szCs w:val="22"/>
        </w:rPr>
        <w:t xml:space="preserve">Perkančioji organizacija </w:t>
      </w:r>
      <w:r w:rsidRPr="0021237F">
        <w:rPr>
          <w:rFonts w:ascii="Arial" w:eastAsia="Calibri" w:hAnsi="Arial" w:cs="Arial"/>
          <w:bCs/>
          <w:sz w:val="22"/>
          <w:szCs w:val="22"/>
        </w:rPr>
        <w:t xml:space="preserve">neprivalo pratęsti termino, kai papildomos informacijos nebuvo paprašyta laiku) arba </w:t>
      </w:r>
      <w:r w:rsidRPr="0021237F">
        <w:rPr>
          <w:rFonts w:ascii="Arial" w:hAnsi="Arial" w:cs="Arial"/>
          <w:sz w:val="22"/>
          <w:szCs w:val="22"/>
        </w:rPr>
        <w:t>buvo padaryta reikšmingų pirkimo dokumentų pakeitimų (paaiškinimas/patikslinimas</w:t>
      </w:r>
      <w:r w:rsidRPr="0021237F">
        <w:rPr>
          <w:rFonts w:ascii="Arial" w:eastAsia="Calibri" w:hAnsi="Arial" w:cs="Arial"/>
          <w:bCs/>
          <w:sz w:val="22"/>
          <w:szCs w:val="22"/>
        </w:rPr>
        <w:t xml:space="preserve"> turi esminės įtakos pasiūlymų parengimui)</w:t>
      </w:r>
      <w:r w:rsidRPr="0021237F">
        <w:rPr>
          <w:rFonts w:ascii="Arial" w:hAnsi="Arial" w:cs="Arial"/>
          <w:sz w:val="22"/>
          <w:szCs w:val="22"/>
        </w:rPr>
        <w:t>;</w:t>
      </w:r>
    </w:p>
    <w:p w14:paraId="38A827D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260C550B"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pirkimo dokumentus paaiškindama/patikslindama savo iniciatyva laikosi šio skyriaus 3.1.2-3.1.4 punktuose nurodytų procedūrų.</w:t>
      </w:r>
    </w:p>
    <w:p w14:paraId="422751DA"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i/>
          <w:iCs/>
          <w:color w:val="FF0000"/>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neketina rengti susitikimo su tiekėjais dėl pirkimo dokumentų paaiškinimo. </w:t>
      </w:r>
    </w:p>
    <w:p w14:paraId="797BDD47"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1FE4D8C4"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End w:id="5"/>
      <w:bookmarkEnd w:id="6"/>
      <w:bookmarkEnd w:id="7"/>
      <w:bookmarkEnd w:id="8"/>
      <w:bookmarkEnd w:id="9"/>
      <w:bookmarkEnd w:id="10"/>
      <w:bookmarkEnd w:id="11"/>
      <w:bookmarkEnd w:id="12"/>
      <w:bookmarkEnd w:id="13"/>
      <w:bookmarkEnd w:id="14"/>
      <w:bookmarkEnd w:id="15"/>
    </w:p>
    <w:p w14:paraId="295CA74E"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16" w:name="_Toc484092996"/>
      <w:bookmarkStart w:id="17" w:name="_Toc484503312"/>
      <w:bookmarkStart w:id="18" w:name="_Toc485712045"/>
      <w:bookmarkStart w:id="19" w:name="_Toc485712073"/>
      <w:bookmarkStart w:id="20" w:name="_Toc487181120"/>
      <w:bookmarkStart w:id="21" w:name="_Toc487784541"/>
      <w:bookmarkStart w:id="22" w:name="_Toc487784911"/>
      <w:bookmarkStart w:id="23" w:name="_Toc490221190"/>
      <w:bookmarkStart w:id="24" w:name="_Toc497376241"/>
      <w:bookmarkStart w:id="25" w:name="_Toc497721243"/>
      <w:bookmarkStart w:id="26" w:name="_Toc32300329"/>
      <w:bookmarkEnd w:id="16"/>
      <w:bookmarkEnd w:id="17"/>
      <w:bookmarkEnd w:id="18"/>
      <w:bookmarkEnd w:id="19"/>
      <w:bookmarkEnd w:id="20"/>
      <w:bookmarkEnd w:id="21"/>
      <w:bookmarkEnd w:id="22"/>
      <w:bookmarkEnd w:id="23"/>
      <w:bookmarkEnd w:id="24"/>
      <w:bookmarkEnd w:id="25"/>
      <w:bookmarkEnd w:id="26"/>
    </w:p>
    <w:p w14:paraId="628B157A"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27" w:name="_Toc484092997"/>
      <w:bookmarkStart w:id="28" w:name="_Toc484503313"/>
      <w:bookmarkStart w:id="29" w:name="_Toc485712046"/>
      <w:bookmarkStart w:id="30" w:name="_Toc485712074"/>
      <w:bookmarkStart w:id="31" w:name="_Toc487181121"/>
      <w:bookmarkStart w:id="32" w:name="_Toc487784542"/>
      <w:bookmarkStart w:id="33" w:name="_Toc487784912"/>
      <w:bookmarkStart w:id="34" w:name="_Toc490221191"/>
      <w:bookmarkStart w:id="35" w:name="_Toc497376242"/>
      <w:bookmarkStart w:id="36" w:name="_Toc497721244"/>
      <w:bookmarkStart w:id="37" w:name="_Toc32300330"/>
      <w:bookmarkEnd w:id="27"/>
      <w:bookmarkEnd w:id="28"/>
      <w:bookmarkEnd w:id="29"/>
      <w:bookmarkEnd w:id="30"/>
      <w:bookmarkEnd w:id="31"/>
      <w:bookmarkEnd w:id="32"/>
      <w:bookmarkEnd w:id="33"/>
      <w:bookmarkEnd w:id="34"/>
      <w:bookmarkEnd w:id="35"/>
      <w:bookmarkEnd w:id="36"/>
      <w:bookmarkEnd w:id="37"/>
    </w:p>
    <w:p w14:paraId="0CC3E7BA" w14:textId="77777777" w:rsidR="005B55B1" w:rsidRPr="0021237F" w:rsidRDefault="005B55B1" w:rsidP="0021237F">
      <w:pPr>
        <w:pStyle w:val="Sraopastraipa"/>
        <w:keepNext/>
        <w:tabs>
          <w:tab w:val="left" w:pos="426"/>
        </w:tabs>
        <w:ind w:left="0"/>
        <w:contextualSpacing w:val="0"/>
        <w:jc w:val="both"/>
        <w:outlineLvl w:val="0"/>
        <w:rPr>
          <w:rFonts w:ascii="Arial" w:hAnsi="Arial" w:cs="Arial"/>
          <w:sz w:val="22"/>
          <w:szCs w:val="22"/>
        </w:rPr>
      </w:pPr>
    </w:p>
    <w:p w14:paraId="529D8E7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8" w:name="_Toc32300331"/>
      <w:r w:rsidRPr="0021237F">
        <w:rPr>
          <w:rFonts w:ascii="Arial" w:hAnsi="Arial" w:cs="Arial"/>
          <w:b/>
          <w:bCs/>
          <w:sz w:val="22"/>
          <w:szCs w:val="22"/>
        </w:rPr>
        <w:t>PAŠALINIMO PAGRINDAI</w:t>
      </w:r>
      <w:bookmarkEnd w:id="38"/>
    </w:p>
    <w:p w14:paraId="016EE7B7" w14:textId="77777777" w:rsidR="005B55B1" w:rsidRPr="0021237F" w:rsidRDefault="005B55B1" w:rsidP="0021237F">
      <w:pPr>
        <w:rPr>
          <w:rFonts w:ascii="Arial" w:hAnsi="Arial" w:cs="Arial"/>
          <w:sz w:val="22"/>
          <w:szCs w:val="22"/>
        </w:rPr>
      </w:pPr>
    </w:p>
    <w:p w14:paraId="16BBF65B"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sz w:val="22"/>
          <w:szCs w:val="22"/>
          <w:u w:val="single"/>
        </w:rPr>
      </w:pPr>
      <w:r w:rsidRPr="0021237F">
        <w:rPr>
          <w:rFonts w:ascii="Arial" w:hAnsi="Arial" w:cs="Arial"/>
          <w:iCs/>
          <w:sz w:val="22"/>
          <w:szCs w:val="22"/>
          <w:u w:val="single"/>
        </w:rPr>
        <w:t>Tiekėjo pašalinimo pagrindai nustatyti Specialiųjų sąlygų 4 priede.</w:t>
      </w:r>
    </w:p>
    <w:p w14:paraId="43E6AE3E"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color w:val="000000" w:themeColor="text1"/>
          <w:sz w:val="22"/>
          <w:szCs w:val="22"/>
        </w:rPr>
        <w:lastRenderedPageBreak/>
        <w:t xml:space="preserve">Subtiekėjų, kurių pajėgumais tiekėjas </w:t>
      </w:r>
      <w:r w:rsidRPr="0021237F">
        <w:rPr>
          <w:rFonts w:ascii="Arial" w:hAnsi="Arial" w:cs="Arial"/>
          <w:color w:val="000000" w:themeColor="text1"/>
          <w:sz w:val="22"/>
          <w:szCs w:val="22"/>
          <w:u w:val="single"/>
        </w:rPr>
        <w:t>nesiremia</w:t>
      </w:r>
      <w:r w:rsidRPr="0021237F">
        <w:rPr>
          <w:rFonts w:ascii="Arial" w:hAnsi="Arial" w:cs="Arial"/>
          <w:color w:val="000000" w:themeColor="text1"/>
          <w:sz w:val="22"/>
          <w:szCs w:val="22"/>
        </w:rPr>
        <w:t xml:space="preserve">, pašalinimo pagrindai ir jų patikrinimo tvarka (jei </w:t>
      </w:r>
      <w:r w:rsidR="002E4476" w:rsidRPr="0021237F">
        <w:rPr>
          <w:rFonts w:ascii="Arial" w:hAnsi="Arial" w:cs="Arial"/>
          <w:sz w:val="22"/>
          <w:szCs w:val="22"/>
        </w:rPr>
        <w:t xml:space="preserve">Perkančioji organizacija </w:t>
      </w:r>
      <w:r w:rsidRPr="0021237F">
        <w:rPr>
          <w:rFonts w:ascii="Arial" w:hAnsi="Arial" w:cs="Arial"/>
          <w:color w:val="000000" w:themeColor="text1"/>
          <w:sz w:val="22"/>
          <w:szCs w:val="22"/>
        </w:rPr>
        <w:t xml:space="preserve">tikrina, ar nėra tokio subtiekėjo pašalinimo pagrindų) nurodyta Pirkimo sutarties projekte. </w:t>
      </w:r>
    </w:p>
    <w:p w14:paraId="03B753CF"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 Specialiųjų sąlygų 5.2 punkte nurodyta, kad pirkimo objektas skaidomas į dalis, Specialiųjų sąlygų 4 priedo 1 lentelėje nurodyti reikalavimai dėl pašalinimo pagrindų nebuvimo (jeigu tokius reikalavimus </w:t>
      </w:r>
      <w:r w:rsidR="002E4476" w:rsidRPr="0021237F">
        <w:rPr>
          <w:rFonts w:ascii="Arial" w:hAnsi="Arial" w:cs="Arial"/>
          <w:sz w:val="22"/>
          <w:szCs w:val="22"/>
        </w:rPr>
        <w:t xml:space="preserve">Perkančioji organizacija </w:t>
      </w:r>
      <w:r w:rsidRPr="0021237F">
        <w:rPr>
          <w:rFonts w:ascii="Arial" w:hAnsi="Arial" w:cs="Arial"/>
          <w:sz w:val="22"/>
          <w:szCs w:val="22"/>
        </w:rPr>
        <w:t>kelia) taikomi visoms pirkimo objekto dalims.</w:t>
      </w:r>
    </w:p>
    <w:p w14:paraId="2B16EEBD" w14:textId="77777777" w:rsidR="005B55B1" w:rsidRPr="0021237F" w:rsidRDefault="002E4476"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 (jeigu tokius reikalavimus </w:t>
      </w:r>
      <w:r w:rsidR="002E76A1" w:rsidRPr="0021237F">
        <w:rPr>
          <w:rFonts w:ascii="Arial" w:hAnsi="Arial" w:cs="Arial"/>
          <w:sz w:val="22"/>
          <w:szCs w:val="22"/>
        </w:rPr>
        <w:t xml:space="preserve">Perkančioji organizacija </w:t>
      </w:r>
      <w:r w:rsidR="005B55B1" w:rsidRPr="0021237F">
        <w:rPr>
          <w:rFonts w:ascii="Arial" w:hAnsi="Arial" w:cs="Arial"/>
          <w:sz w:val="22"/>
          <w:szCs w:val="22"/>
        </w:rPr>
        <w:t>kelia).</w:t>
      </w:r>
      <w:bookmarkStart w:id="39" w:name="part_5ae68ef151c24a74906b41e777259638"/>
      <w:bookmarkEnd w:id="39"/>
    </w:p>
    <w:p w14:paraId="29D18787"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Jeigu tiekėjas neatitinka reikalavimų, nustatytų pagal Specialiųjų sąlygų 4 priedo 1 lentelės  1 ir 3-11 punktus, </w:t>
      </w:r>
      <w:r w:rsidR="002E76A1" w:rsidRPr="0021237F">
        <w:rPr>
          <w:rFonts w:ascii="Arial" w:hAnsi="Arial" w:cs="Arial"/>
          <w:sz w:val="22"/>
          <w:szCs w:val="22"/>
        </w:rPr>
        <w:t xml:space="preserve">Perkančioji organizacija </w:t>
      </w:r>
      <w:r w:rsidRPr="0021237F">
        <w:rPr>
          <w:rFonts w:ascii="Arial" w:hAnsi="Arial" w:cs="Arial"/>
          <w:sz w:val="22"/>
          <w:szCs w:val="22"/>
        </w:rPr>
        <w:t>jo nepašalina iš pirkimo procedūros, kai yra abi šios sąlygos kartu:</w:t>
      </w:r>
      <w:bookmarkStart w:id="40" w:name="part_489d708a94334d9995f4fc89eaed432a"/>
      <w:bookmarkEnd w:id="40"/>
    </w:p>
    <w:p w14:paraId="664908BA" w14:textId="77777777" w:rsidR="005B55B1" w:rsidRPr="0021237F" w:rsidRDefault="005B55B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tiekėjas pateikė </w:t>
      </w:r>
      <w:r w:rsidR="002E76A1" w:rsidRPr="0021237F">
        <w:rPr>
          <w:rFonts w:ascii="Arial" w:hAnsi="Arial" w:cs="Arial"/>
          <w:sz w:val="22"/>
          <w:szCs w:val="22"/>
        </w:rPr>
        <w:t xml:space="preserve">Perkančiajai organizacijai </w:t>
      </w:r>
      <w:r w:rsidRPr="0021237F">
        <w:rPr>
          <w:rFonts w:ascii="Arial" w:hAnsi="Arial" w:cs="Arial"/>
          <w:sz w:val="22"/>
          <w:szCs w:val="22"/>
        </w:rPr>
        <w:t>informaciją apie tai, kad ėmėsi šių priemonių:</w:t>
      </w:r>
      <w:bookmarkStart w:id="41" w:name="part_8ad558ab9da04740ad63d2699e66e1af"/>
      <w:bookmarkEnd w:id="41"/>
    </w:p>
    <w:p w14:paraId="1AE0BABD"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savanoriškai sumokėjo arba įsipareigojo sumokėti kompensaciją už žalą, padarytą dėl Specialiųjų sąlygų 4 priedo 1 lentelės 1 ir 3-11 punktuose nurodytos nusikalstamos veikos arba pažeidimo, jeigu taikytina;</w:t>
      </w:r>
      <w:bookmarkStart w:id="42" w:name="part_8dd55791c45b4b2491e2343a55b80c0d"/>
      <w:bookmarkEnd w:id="42"/>
    </w:p>
    <w:p w14:paraId="3A689F1B"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43" w:name="part_2170867a7f614903b542f2e5cab9ada6"/>
      <w:bookmarkEnd w:id="43"/>
    </w:p>
    <w:p w14:paraId="5AAC9C5C"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ėmėsi techninių, organizacinių, personalo valdymo priemonių, skirtų tolesnių nusikalstamų veikų ar pažeidimų prevencijai;</w:t>
      </w:r>
      <w:bookmarkStart w:id="44" w:name="part_a6456a72b03b4dbdbf8abf1881c776cd"/>
      <w:bookmarkEnd w:id="44"/>
    </w:p>
    <w:p w14:paraId="2AF74F30" w14:textId="77777777" w:rsidR="005B55B1" w:rsidRPr="0021237F" w:rsidRDefault="002E76A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00553370" w:rsidRPr="0021237F">
        <w:rPr>
          <w:rFonts w:ascii="Arial" w:eastAsia="Calibri" w:hAnsi="Arial" w:cs="Arial"/>
          <w:bCs/>
          <w:sz w:val="22"/>
          <w:szCs w:val="22"/>
        </w:rPr>
        <w:t xml:space="preserve">Perkančioji organizacija </w:t>
      </w:r>
      <w:r w:rsidR="005B55B1" w:rsidRPr="0021237F">
        <w:rPr>
          <w:rFonts w:ascii="Arial" w:hAnsi="Arial" w:cs="Arial"/>
          <w:sz w:val="22"/>
          <w:szCs w:val="22"/>
        </w:rPr>
        <w:t xml:space="preserve">pateikia tiekėjui motyvuotą sprendimą raštu ne vėliau kaip per 10 dienų nuo šio skyriaus 4.5.1 punkte nurodytos tiekėjo informacijos gavimo. </w:t>
      </w:r>
    </w:p>
    <w:p w14:paraId="6CA5AF23" w14:textId="77777777" w:rsidR="005B55B1" w:rsidRPr="0021237F" w:rsidRDefault="005B55B1" w:rsidP="0021237F">
      <w:pPr>
        <w:tabs>
          <w:tab w:val="left" w:pos="851"/>
        </w:tabs>
        <w:jc w:val="both"/>
        <w:rPr>
          <w:rFonts w:ascii="Arial" w:hAnsi="Arial" w:cs="Arial"/>
          <w:sz w:val="22"/>
          <w:szCs w:val="22"/>
        </w:rPr>
      </w:pPr>
    </w:p>
    <w:p w14:paraId="2B3CD597" w14:textId="77777777" w:rsidR="005B55B1" w:rsidRPr="0021237F" w:rsidRDefault="005B55B1" w:rsidP="0021237F">
      <w:pPr>
        <w:pStyle w:val="Antrat1"/>
        <w:numPr>
          <w:ilvl w:val="0"/>
          <w:numId w:val="1"/>
        </w:numPr>
        <w:tabs>
          <w:tab w:val="left" w:pos="426"/>
        </w:tabs>
        <w:ind w:left="0" w:firstLine="0"/>
        <w:jc w:val="center"/>
        <w:rPr>
          <w:rFonts w:ascii="Arial" w:hAnsi="Arial" w:cs="Arial"/>
          <w:sz w:val="22"/>
          <w:szCs w:val="22"/>
        </w:rPr>
      </w:pPr>
      <w:bookmarkStart w:id="45" w:name="_Toc32300332"/>
      <w:r w:rsidRPr="0021237F">
        <w:rPr>
          <w:rFonts w:ascii="Arial" w:hAnsi="Arial" w:cs="Arial"/>
          <w:b/>
          <w:bCs/>
          <w:sz w:val="22"/>
          <w:szCs w:val="22"/>
        </w:rPr>
        <w:t>RĖMIMASIS KITŲ ŪKIO SUBJEKTŲ PAJĖGUMAIS IR SUBTIEKĖJŲ PASITELKIMAS</w:t>
      </w:r>
      <w:bookmarkEnd w:id="45"/>
    </w:p>
    <w:p w14:paraId="57DACFB4" w14:textId="77777777" w:rsidR="005B55B1" w:rsidRPr="0021237F" w:rsidRDefault="005B55B1" w:rsidP="0021237F">
      <w:pPr>
        <w:tabs>
          <w:tab w:val="left" w:pos="851"/>
        </w:tabs>
        <w:ind w:left="360"/>
        <w:jc w:val="center"/>
        <w:rPr>
          <w:rFonts w:ascii="Arial" w:hAnsi="Arial" w:cs="Arial"/>
          <w:b/>
          <w:caps/>
          <w:color w:val="000000" w:themeColor="text1"/>
          <w:sz w:val="22"/>
          <w:szCs w:val="22"/>
        </w:rPr>
      </w:pPr>
    </w:p>
    <w:p w14:paraId="005F2208"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CA94720"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651A75A2"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431FBC5D"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338A26EF"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6046EEC" w14:textId="77777777" w:rsidR="005B55B1" w:rsidRPr="0021237F" w:rsidRDefault="005B55B1" w:rsidP="0021237F">
      <w:pPr>
        <w:pStyle w:val="Sraopastraipa"/>
        <w:numPr>
          <w:ilvl w:val="1"/>
          <w:numId w:val="9"/>
        </w:numPr>
        <w:tabs>
          <w:tab w:val="left" w:pos="0"/>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Tiekėjas gali remtis kitų ūkio subjektų pajėgumais, kad atitiktų finansinio, ekonominio, techninio ir (arba) profesinio pajėgumo reikalavimus (</w:t>
      </w:r>
      <w:r w:rsidRPr="0021237F">
        <w:rPr>
          <w:rFonts w:ascii="Arial" w:hAnsi="Arial" w:cs="Arial"/>
          <w:sz w:val="22"/>
          <w:szCs w:val="22"/>
        </w:rPr>
        <w:t xml:space="preserve">jeigu tokius reikalavimus </w:t>
      </w:r>
      <w:r w:rsidR="002E76A1" w:rsidRPr="0021237F">
        <w:rPr>
          <w:rFonts w:ascii="Arial" w:hAnsi="Arial" w:cs="Arial"/>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neatsižvelgiant į ryšio su tais ūkio subjektais teisinį pobūdį ir laikantis šio skyriaus 5.2 punkte nustatyto reikalavimo. </w:t>
      </w:r>
    </w:p>
    <w:p w14:paraId="0320343F"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0000" w:themeColor="text1"/>
          <w:sz w:val="22"/>
          <w:szCs w:val="22"/>
        </w:rPr>
      </w:pPr>
      <w:r w:rsidRPr="0021237F">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w:t>
      </w:r>
      <w:r w:rsidRPr="0021237F">
        <w:rPr>
          <w:rFonts w:ascii="Arial" w:eastAsia="Calibri" w:hAnsi="Arial" w:cs="Arial"/>
          <w:b/>
          <w:sz w:val="22"/>
          <w:szCs w:val="22"/>
          <w:u w:val="single"/>
        </w:rPr>
        <w:t xml:space="preserve">tik tuo atveju, jeigu tie subjektai </w:t>
      </w:r>
      <w:r w:rsidRPr="0021237F">
        <w:rPr>
          <w:rFonts w:ascii="Arial" w:eastAsia="Calibri" w:hAnsi="Arial" w:cs="Arial"/>
          <w:b/>
          <w:color w:val="000000" w:themeColor="text1"/>
          <w:sz w:val="22"/>
          <w:szCs w:val="22"/>
          <w:u w:val="single"/>
        </w:rPr>
        <w:t xml:space="preserve">patys suteiks paslaugas/atliks darbus </w:t>
      </w:r>
      <w:r w:rsidRPr="0021237F">
        <w:rPr>
          <w:rFonts w:ascii="Arial" w:eastAsia="Calibri" w:hAnsi="Arial" w:cs="Arial"/>
          <w:i/>
          <w:color w:val="000000" w:themeColor="text1"/>
          <w:sz w:val="22"/>
          <w:szCs w:val="22"/>
        </w:rPr>
        <w:t>(priklausomai nuo pirkimo objekto)</w:t>
      </w:r>
      <w:r w:rsidRPr="0021237F">
        <w:rPr>
          <w:rFonts w:ascii="Arial" w:eastAsia="Calibri" w:hAnsi="Arial" w:cs="Arial"/>
          <w:color w:val="000000" w:themeColor="text1"/>
          <w:sz w:val="22"/>
          <w:szCs w:val="22"/>
          <w:u w:val="single"/>
        </w:rPr>
        <w:t xml:space="preserve">, </w:t>
      </w:r>
      <w:r w:rsidRPr="0021237F">
        <w:rPr>
          <w:rFonts w:ascii="Arial" w:eastAsia="Calibri" w:hAnsi="Arial" w:cs="Arial"/>
          <w:b/>
          <w:color w:val="000000" w:themeColor="text1"/>
          <w:sz w:val="22"/>
          <w:szCs w:val="22"/>
          <w:u w:val="single"/>
        </w:rPr>
        <w:t>kuriems reikia jų turimų pajėgumų.</w:t>
      </w:r>
      <w:r w:rsidRPr="0021237F">
        <w:rPr>
          <w:rFonts w:ascii="Arial" w:eastAsia="Calibri" w:hAnsi="Arial" w:cs="Arial"/>
          <w:color w:val="000000" w:themeColor="text1"/>
          <w:sz w:val="22"/>
          <w:szCs w:val="22"/>
          <w:u w:val="single"/>
        </w:rPr>
        <w:t xml:space="preserve"> </w:t>
      </w:r>
    </w:p>
    <w:p w14:paraId="05810691"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Šio skyriaus 5.1 ir 5.2 punktuose </w:t>
      </w:r>
      <w:r w:rsidRPr="0021237F">
        <w:rPr>
          <w:rFonts w:ascii="Arial" w:eastAsia="Calibri" w:hAnsi="Arial" w:cs="Arial"/>
          <w:sz w:val="22"/>
          <w:szCs w:val="22"/>
        </w:rPr>
        <w:t>nurodytomis sąlygomis tiekėjų grupė gali remtis grupės dalyvių arba kitų ūkio subjektų pajėgumais.</w:t>
      </w:r>
    </w:p>
    <w:p w14:paraId="41E5AC90"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Jeigu tiekėjas remiasi kito ūkio subjekto pajėgumais, jis, teikdamas pasiūlymą, turi pateikti įrodymus</w:t>
      </w:r>
      <w:r w:rsidRPr="0021237F">
        <w:rPr>
          <w:rFonts w:ascii="Arial" w:eastAsia="Calibri" w:hAnsi="Arial" w:cs="Arial"/>
          <w:bCs/>
          <w:sz w:val="22"/>
          <w:szCs w:val="22"/>
        </w:rPr>
        <w:t xml:space="preserve">, kurie patvirtintų, kad tiekėjui ūkio subjektų ištekliai bus prieinami per visą sutartinių įsipareigojimų vykdymo laikotarpį. </w:t>
      </w:r>
      <w:r w:rsidRPr="0021237F">
        <w:rPr>
          <w:rFonts w:ascii="Arial" w:hAnsi="Arial" w:cs="Arial"/>
          <w:sz w:val="22"/>
          <w:szCs w:val="22"/>
        </w:rPr>
        <w:t xml:space="preserve">Tokiais įrodymais gali būti ūkio subjekto </w:t>
      </w:r>
      <w:r w:rsidRPr="0021237F">
        <w:rPr>
          <w:rFonts w:ascii="Arial" w:hAnsi="Arial" w:cs="Arial"/>
          <w:color w:val="000000"/>
          <w:sz w:val="22"/>
          <w:szCs w:val="22"/>
        </w:rPr>
        <w:t>įsipareigojimas (deklaracija), kad jis turi reikiamus išteklius</w:t>
      </w:r>
      <w:r w:rsidRPr="0021237F">
        <w:rPr>
          <w:rFonts w:ascii="Arial" w:hAnsi="Arial" w:cs="Arial"/>
          <w:sz w:val="22"/>
          <w:szCs w:val="22"/>
        </w:rPr>
        <w:t xml:space="preserve">, sutartis su tiekėju ir pan. </w:t>
      </w:r>
    </w:p>
    <w:p w14:paraId="2319F083"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hAnsi="Arial" w:cs="Arial"/>
          <w:iCs/>
          <w:color w:val="000000" w:themeColor="text1"/>
          <w:sz w:val="22"/>
          <w:szCs w:val="22"/>
        </w:rPr>
        <w:t xml:space="preserve">Jei </w:t>
      </w:r>
      <w:r w:rsidR="002E76A1" w:rsidRPr="0021237F">
        <w:rPr>
          <w:rFonts w:ascii="Arial" w:hAnsi="Arial" w:cs="Arial"/>
          <w:sz w:val="22"/>
          <w:szCs w:val="22"/>
        </w:rPr>
        <w:t xml:space="preserve">Perkančioji organizacija </w:t>
      </w:r>
      <w:r w:rsidRPr="0021237F">
        <w:rPr>
          <w:rFonts w:ascii="Arial" w:hAnsi="Arial" w:cs="Arial"/>
          <w:iCs/>
          <w:color w:val="000000" w:themeColor="text1"/>
          <w:sz w:val="22"/>
          <w:szCs w:val="22"/>
        </w:rPr>
        <w:t>nustato reikalavimus tiekėjams dėl ekonominio ir finansinio pajėgumo, tiekėjas</w:t>
      </w:r>
      <w:r w:rsidRPr="0021237F">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Pirkimo sutarties įvykdymą. Tai pagrįsdamas tiekėjas pasiūlyme</w:t>
      </w:r>
      <w:r w:rsidRPr="0021237F">
        <w:rPr>
          <w:rFonts w:ascii="Arial" w:hAnsi="Arial" w:cs="Arial"/>
          <w:sz w:val="22"/>
          <w:szCs w:val="22"/>
          <w:lang w:eastAsia="lt-LT"/>
        </w:rPr>
        <w:t xml:space="preserve"> privalo pateikti šio ūkio subjekto pasirašytos laidavimo sutarties skaitmeninę kopiją </w:t>
      </w:r>
      <w:r w:rsidRPr="0021237F">
        <w:rPr>
          <w:rFonts w:ascii="Arial" w:eastAsia="Calibri" w:hAnsi="Arial" w:cs="Arial"/>
          <w:color w:val="000000" w:themeColor="text1"/>
          <w:sz w:val="22"/>
          <w:szCs w:val="22"/>
        </w:rPr>
        <w:t>(</w:t>
      </w:r>
      <w:r w:rsidRPr="0021237F">
        <w:rPr>
          <w:rFonts w:ascii="Arial" w:eastAsia="Calibri" w:hAnsi="Arial" w:cs="Arial"/>
          <w:color w:val="000000" w:themeColor="text1"/>
          <w:sz w:val="22"/>
          <w:szCs w:val="22"/>
          <w:u w:val="single"/>
        </w:rPr>
        <w:t>jei tokie reikalavimai keliami, laidavimo sutartis pateikiama Specialiųjų sąlygų prieduose</w:t>
      </w:r>
      <w:r w:rsidRPr="0021237F">
        <w:rPr>
          <w:rFonts w:ascii="Arial" w:eastAsia="Calibri" w:hAnsi="Arial" w:cs="Arial"/>
          <w:color w:val="000000" w:themeColor="text1"/>
          <w:sz w:val="22"/>
          <w:szCs w:val="22"/>
        </w:rPr>
        <w:t>)</w:t>
      </w:r>
      <w:r w:rsidRPr="0021237F">
        <w:rPr>
          <w:rFonts w:ascii="Arial" w:hAnsi="Arial" w:cs="Arial"/>
          <w:sz w:val="22"/>
          <w:szCs w:val="22"/>
          <w:lang w:eastAsia="lt-LT"/>
        </w:rPr>
        <w:t xml:space="preserve">, patvirtinančią, kad subjektas, kurio pajėgumais remiamasi, įsipareigoja solidariai atsakyti </w:t>
      </w:r>
      <w:r w:rsidRPr="0021237F">
        <w:rPr>
          <w:rFonts w:ascii="Arial" w:hAnsi="Arial" w:cs="Arial"/>
          <w:sz w:val="22"/>
          <w:szCs w:val="22"/>
          <w:lang w:eastAsia="lt-LT"/>
        </w:rPr>
        <w:lastRenderedPageBreak/>
        <w:t xml:space="preserve">už tiekėjo įsipareigojimų pagal sutartį vykdymą ir atlyginti bet kokią žalą, kuri kiltų dėl tiekėjo netinkamo įsipareigojimų vykdymo ar nevykdymo. </w:t>
      </w:r>
    </w:p>
    <w:p w14:paraId="352CA4D6" w14:textId="77777777" w:rsidR="005B55B1" w:rsidRPr="0021237F" w:rsidRDefault="005B55B1" w:rsidP="0021237F">
      <w:pPr>
        <w:pStyle w:val="Sraopastraipa"/>
        <w:tabs>
          <w:tab w:val="left" w:pos="0"/>
          <w:tab w:val="left" w:pos="709"/>
        </w:tabs>
        <w:ind w:left="0"/>
        <w:contextualSpacing w:val="0"/>
        <w:jc w:val="both"/>
        <w:rPr>
          <w:rFonts w:ascii="Arial" w:hAnsi="Arial" w:cs="Arial"/>
          <w:color w:val="000000" w:themeColor="text1"/>
          <w:sz w:val="22"/>
          <w:szCs w:val="22"/>
        </w:rPr>
      </w:pPr>
      <w:r w:rsidRPr="0021237F">
        <w:rPr>
          <w:rFonts w:ascii="Arial" w:hAnsi="Arial" w:cs="Arial"/>
          <w:sz w:val="22"/>
          <w:szCs w:val="22"/>
          <w:lang w:eastAsia="lt-LT"/>
        </w:rPr>
        <w:tab/>
        <w:t xml:space="preserve">Laidavimo sutartyje negali būti daroma jokių išlygų, kurios pakeistų Specialiųjų sąlygų priede nurodytas laidavimo sąlygas. Pasiūlymas, kuriame laidavimo sutartis neatitiks šiame punkte nurodytų reikalavimų, atmetamas. </w:t>
      </w:r>
      <w:r w:rsidR="002E76A1" w:rsidRPr="0021237F">
        <w:rPr>
          <w:rFonts w:ascii="Arial" w:hAnsi="Arial" w:cs="Arial"/>
          <w:sz w:val="22"/>
          <w:szCs w:val="22"/>
        </w:rPr>
        <w:t xml:space="preserve">Perkančioji organizacija </w:t>
      </w:r>
      <w:r w:rsidRPr="0021237F">
        <w:rPr>
          <w:rFonts w:ascii="Arial" w:hAnsi="Arial" w:cs="Arial"/>
          <w:sz w:val="22"/>
          <w:szCs w:val="22"/>
          <w:lang w:eastAsia="lt-LT"/>
        </w:rPr>
        <w:t xml:space="preserve">reikalaus, kad tiekėją pripažinus laimėtoju, pasirašytos laidavimo sutarties originalai (3 egz.) būtų pateikti </w:t>
      </w:r>
      <w:r w:rsidR="002E76A1" w:rsidRPr="0021237F">
        <w:rPr>
          <w:rFonts w:ascii="Arial" w:hAnsi="Arial" w:cs="Arial"/>
          <w:sz w:val="22"/>
          <w:szCs w:val="22"/>
        </w:rPr>
        <w:t>Perkančiajai organizacijai</w:t>
      </w:r>
      <w:r w:rsidRPr="0021237F">
        <w:rPr>
          <w:rFonts w:ascii="Arial" w:hAnsi="Arial" w:cs="Arial"/>
          <w:sz w:val="22"/>
          <w:szCs w:val="22"/>
          <w:lang w:eastAsia="lt-LT"/>
        </w:rPr>
        <w:t>. Neįvykdžius šio reikalavimo, laikoma, kad tiekėjas atsisakė pasirašyti sutartį pirkimo dokumentuose nustatytomis sąlygomis.</w:t>
      </w:r>
    </w:p>
    <w:p w14:paraId="0CBC7804"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 xml:space="preserve">Tiekėjas savo pasiūlyme, užpildant Specialiųjų sąlygų 2 priede pateiktą formą, privalo nurodyti: </w:t>
      </w:r>
    </w:p>
    <w:p w14:paraId="3554F5DD"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hAnsi="Arial" w:cs="Arial"/>
          <w:sz w:val="22"/>
          <w:szCs w:val="22"/>
          <w:u w:val="single"/>
        </w:rPr>
        <w:t>ūkio subjektus, kurių pajėgumais remiasi tiekėjas</w:t>
      </w:r>
      <w:r w:rsidRPr="0021237F">
        <w:rPr>
          <w:rFonts w:ascii="Arial" w:hAnsi="Arial" w:cs="Arial"/>
          <w:sz w:val="22"/>
          <w:szCs w:val="22"/>
        </w:rPr>
        <w:t xml:space="preserve">, </w:t>
      </w:r>
      <w:r w:rsidRPr="0021237F">
        <w:rPr>
          <w:rFonts w:ascii="Arial" w:eastAsia="Calibri" w:hAnsi="Arial" w:cs="Arial"/>
          <w:sz w:val="22"/>
          <w:szCs w:val="22"/>
        </w:rPr>
        <w:t>kad atitiktų finansinio, ekonominio, techninio ir (arba) profesinio pajėgumo reikalavimus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color w:val="000000" w:themeColor="text1"/>
          <w:sz w:val="22"/>
          <w:szCs w:val="22"/>
        </w:rPr>
        <w:t xml:space="preserve">. </w:t>
      </w:r>
      <w:r w:rsidRPr="0021237F">
        <w:rPr>
          <w:rFonts w:ascii="Arial" w:hAnsi="Arial" w:cs="Arial"/>
          <w:b/>
          <w:color w:val="000000" w:themeColor="text1"/>
          <w:sz w:val="22"/>
          <w:szCs w:val="22"/>
          <w:u w:val="single"/>
        </w:rPr>
        <w:t xml:space="preserve">Šiais ūkio subjektais laikomi ir </w:t>
      </w:r>
      <w:r w:rsidRPr="0021237F">
        <w:rPr>
          <w:rFonts w:ascii="Arial" w:hAnsi="Arial" w:cs="Arial"/>
          <w:b/>
          <w:sz w:val="22"/>
          <w:szCs w:val="22"/>
          <w:u w:val="single"/>
        </w:rPr>
        <w:t>ekspertai, kurie</w:t>
      </w:r>
      <w:r w:rsidRPr="0021237F">
        <w:rPr>
          <w:rFonts w:ascii="Arial" w:hAnsi="Arial" w:cs="Arial"/>
          <w:sz w:val="22"/>
          <w:szCs w:val="22"/>
        </w:rPr>
        <w:t xml:space="preserve"> pirkimo laimėjimo ir Pirkimo sutarties sudarymo atveju </w:t>
      </w:r>
      <w:r w:rsidRPr="0021237F">
        <w:rPr>
          <w:rFonts w:ascii="Arial" w:hAnsi="Arial" w:cs="Arial"/>
          <w:b/>
          <w:sz w:val="22"/>
          <w:szCs w:val="22"/>
          <w:u w:val="single"/>
        </w:rPr>
        <w:t>bus įdarbinti</w:t>
      </w:r>
      <w:r w:rsidRPr="0021237F">
        <w:rPr>
          <w:rFonts w:ascii="Arial" w:hAnsi="Arial" w:cs="Arial"/>
          <w:sz w:val="22"/>
          <w:szCs w:val="22"/>
        </w:rPr>
        <w:t xml:space="preserve"> tiekėjo.</w:t>
      </w:r>
      <w:r w:rsidRPr="0021237F">
        <w:rPr>
          <w:rFonts w:ascii="Arial" w:hAnsi="Arial" w:cs="Arial"/>
          <w:sz w:val="22"/>
          <w:szCs w:val="22"/>
          <w:u w:val="single"/>
        </w:rPr>
        <w:t xml:space="preserve"> </w:t>
      </w:r>
    </w:p>
    <w:p w14:paraId="1768F2E8"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eastAsia="Calibri" w:hAnsi="Arial" w:cs="Arial"/>
          <w:b/>
          <w:color w:val="000000" w:themeColor="text1"/>
          <w:sz w:val="22"/>
          <w:szCs w:val="22"/>
          <w:u w:val="single"/>
        </w:rPr>
        <w:t>kokiai Pirkimo sutarties daliai</w:t>
      </w:r>
      <w:r w:rsidRPr="0021237F">
        <w:rPr>
          <w:rFonts w:ascii="Arial" w:eastAsia="Calibri" w:hAnsi="Arial" w:cs="Arial"/>
          <w:color w:val="000000" w:themeColor="text1"/>
          <w:sz w:val="22"/>
          <w:szCs w:val="22"/>
          <w:u w:val="single"/>
        </w:rPr>
        <w:t xml:space="preserve"> ir kokius </w:t>
      </w:r>
      <w:r w:rsidRPr="0021237F">
        <w:rPr>
          <w:rFonts w:ascii="Arial" w:eastAsia="Calibri" w:hAnsi="Arial" w:cs="Arial"/>
          <w:b/>
          <w:color w:val="000000" w:themeColor="text1"/>
          <w:sz w:val="22"/>
          <w:szCs w:val="22"/>
          <w:u w:val="single"/>
        </w:rPr>
        <w:t>subtiekėjus</w:t>
      </w:r>
      <w:r w:rsidRPr="0021237F">
        <w:rPr>
          <w:rFonts w:ascii="Arial" w:eastAsia="Calibri" w:hAnsi="Arial" w:cs="Arial"/>
          <w:color w:val="000000" w:themeColor="text1"/>
          <w:sz w:val="22"/>
          <w:szCs w:val="22"/>
          <w:u w:val="single"/>
        </w:rPr>
        <w:t xml:space="preserve">, jeigu jie yra žinomi, </w:t>
      </w:r>
      <w:r w:rsidRPr="0021237F">
        <w:rPr>
          <w:rFonts w:ascii="Arial" w:eastAsia="Calibri" w:hAnsi="Arial" w:cs="Arial"/>
          <w:b/>
          <w:color w:val="000000" w:themeColor="text1"/>
          <w:sz w:val="22"/>
          <w:szCs w:val="22"/>
          <w:u w:val="single"/>
        </w:rPr>
        <w:t>jis ketina pasitelkti</w:t>
      </w:r>
      <w:r w:rsidRPr="0021237F">
        <w:rPr>
          <w:rFonts w:ascii="Arial" w:eastAsia="Calibri" w:hAnsi="Arial" w:cs="Arial"/>
          <w:color w:val="000000" w:themeColor="text1"/>
          <w:sz w:val="22"/>
          <w:szCs w:val="22"/>
          <w:u w:val="single"/>
        </w:rPr>
        <w:t>, t. y. tiekėjas pasiūlymuose neprivalo nurodyti, kokius subtiekėjus pasitelks Pirkimo sutarties vykdymui ir šią informaciją gali nurodyti vėliau, jei bus nustatytas laimėtoju ir su juo bus sudaroma Pirkimo sutartis</w:t>
      </w:r>
      <w:r w:rsidRPr="0021237F">
        <w:rPr>
          <w:rFonts w:ascii="Arial" w:eastAsia="Calibri" w:hAnsi="Arial" w:cs="Arial"/>
          <w:color w:val="000000" w:themeColor="text1"/>
          <w:sz w:val="22"/>
          <w:szCs w:val="22"/>
        </w:rPr>
        <w:t xml:space="preserve">. Subtiekėjai nėra laikomi ūkio subjektais, jeigu šie tik vykdo sutartines tiekėjo prievoles, tačiau tiekėjas nesiremia jų pajėgumais, </w:t>
      </w:r>
      <w:r w:rsidRPr="0021237F">
        <w:rPr>
          <w:rFonts w:ascii="Arial" w:hAnsi="Arial" w:cs="Arial"/>
          <w:sz w:val="22"/>
          <w:szCs w:val="22"/>
        </w:rPr>
        <w:t>kad atitiktų finansinio, ekonominio, techninio ir (arba) profesinio pajėgumo reikalavimus (jeigu tokie reikalavimai keliami</w:t>
      </w:r>
      <w:r w:rsidRPr="0021237F">
        <w:rPr>
          <w:rFonts w:ascii="Arial" w:eastAsia="Calibri" w:hAnsi="Arial" w:cs="Arial"/>
          <w:color w:val="000000" w:themeColor="text1"/>
          <w:sz w:val="22"/>
          <w:szCs w:val="22"/>
        </w:rPr>
        <w:t xml:space="preserve">). </w:t>
      </w:r>
      <w:r w:rsidRPr="0021237F">
        <w:rPr>
          <w:rFonts w:ascii="Arial" w:hAnsi="Arial" w:cs="Arial"/>
          <w:color w:val="000000"/>
          <w:sz w:val="22"/>
          <w:szCs w:val="22"/>
          <w:shd w:val="clear" w:color="auto" w:fill="FFFFFF"/>
        </w:rPr>
        <w:t xml:space="preserve">Subtiekėjų pasitelkimo tvarka nustatyta Pirkimo sutarties nuostatose (Specialiųjų sąlygų 3 priedas). </w:t>
      </w:r>
    </w:p>
    <w:p w14:paraId="303B7D08"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bCs/>
          <w:sz w:val="22"/>
          <w:szCs w:val="22"/>
        </w:rPr>
        <w:t xml:space="preserve">Jeigu ūkio subjektas </w:t>
      </w:r>
      <w:r w:rsidRPr="0021237F">
        <w:rPr>
          <w:rFonts w:ascii="Arial" w:hAnsi="Arial" w:cs="Arial"/>
          <w:color w:val="000000" w:themeColor="text1"/>
          <w:sz w:val="22"/>
          <w:szCs w:val="22"/>
        </w:rPr>
        <w:t xml:space="preserve">pasiūlyme nėra nurodomas, šio ūkio subjekto pajėgumais remtis negalima. Tačiau, </w:t>
      </w:r>
      <w:r w:rsidRPr="0021237F">
        <w:rPr>
          <w:rFonts w:ascii="Arial" w:hAnsi="Arial" w:cs="Arial"/>
          <w:color w:val="000000"/>
          <w:sz w:val="22"/>
          <w:szCs w:val="22"/>
          <w:u w:val="single"/>
          <w:shd w:val="clear" w:color="auto" w:fill="FFFFFF"/>
        </w:rPr>
        <w:t>jeigu</w:t>
      </w:r>
      <w:r w:rsidRPr="0021237F">
        <w:rPr>
          <w:rFonts w:ascii="Arial" w:hAnsi="Arial" w:cs="Arial"/>
          <w:color w:val="000000"/>
          <w:sz w:val="22"/>
          <w:szCs w:val="22"/>
          <w:shd w:val="clear" w:color="auto" w:fill="FFFFFF"/>
        </w:rPr>
        <w:t xml:space="preserve"> pasiūlyme nurodytas </w:t>
      </w:r>
      <w:r w:rsidRPr="0021237F">
        <w:rPr>
          <w:rFonts w:ascii="Arial" w:hAnsi="Arial" w:cs="Arial"/>
          <w:color w:val="000000"/>
          <w:sz w:val="22"/>
          <w:szCs w:val="22"/>
          <w:u w:val="single"/>
          <w:shd w:val="clear" w:color="auto" w:fill="FFFFFF"/>
        </w:rPr>
        <w:t>ūkio subjektas netenkina</w:t>
      </w:r>
      <w:r w:rsidRPr="0021237F">
        <w:rPr>
          <w:rFonts w:ascii="Arial" w:hAnsi="Arial" w:cs="Arial"/>
          <w:color w:val="000000"/>
          <w:sz w:val="22"/>
          <w:szCs w:val="22"/>
          <w:shd w:val="clear" w:color="auto" w:fill="FFFFFF"/>
        </w:rPr>
        <w:t xml:space="preserve"> jam keliamų </w:t>
      </w:r>
      <w:r w:rsidRPr="0021237F">
        <w:rPr>
          <w:rFonts w:ascii="Arial" w:hAnsi="Arial" w:cs="Arial"/>
          <w:color w:val="000000"/>
          <w:sz w:val="22"/>
          <w:szCs w:val="22"/>
          <w:u w:val="single"/>
          <w:shd w:val="clear" w:color="auto" w:fill="FFFFFF"/>
        </w:rPr>
        <w:t>reikalavimų, jis</w:t>
      </w:r>
      <w:r w:rsidRPr="0021237F">
        <w:rPr>
          <w:rFonts w:ascii="Arial" w:hAnsi="Arial" w:cs="Arial"/>
          <w:color w:val="000000"/>
          <w:sz w:val="22"/>
          <w:szCs w:val="22"/>
          <w:shd w:val="clear" w:color="auto" w:fill="FFFFFF"/>
        </w:rPr>
        <w:t xml:space="preserve"> per </w:t>
      </w:r>
      <w:r w:rsidR="002E76A1" w:rsidRPr="0021237F">
        <w:rPr>
          <w:rFonts w:ascii="Arial" w:hAnsi="Arial" w:cs="Arial"/>
          <w:sz w:val="22"/>
          <w:szCs w:val="22"/>
        </w:rPr>
        <w:t xml:space="preserve">Perkančiosios organizacijos </w:t>
      </w:r>
      <w:r w:rsidRPr="0021237F">
        <w:rPr>
          <w:rFonts w:ascii="Arial" w:hAnsi="Arial" w:cs="Arial"/>
          <w:color w:val="000000"/>
          <w:sz w:val="22"/>
          <w:szCs w:val="22"/>
          <w:shd w:val="clear" w:color="auto" w:fill="FFFFFF"/>
        </w:rPr>
        <w:t xml:space="preserve">CVP IS susirašinėjimo priemonėmis nustatytą terminą </w:t>
      </w:r>
      <w:r w:rsidRPr="0021237F">
        <w:rPr>
          <w:rFonts w:ascii="Arial" w:hAnsi="Arial" w:cs="Arial"/>
          <w:color w:val="000000"/>
          <w:sz w:val="22"/>
          <w:szCs w:val="22"/>
          <w:u w:val="single"/>
          <w:shd w:val="clear" w:color="auto" w:fill="FFFFFF"/>
        </w:rPr>
        <w:t>gali būti pakeičiamas</w:t>
      </w:r>
      <w:r w:rsidRPr="0021237F">
        <w:rPr>
          <w:rFonts w:ascii="Arial" w:hAnsi="Arial" w:cs="Arial"/>
          <w:color w:val="000000"/>
          <w:sz w:val="22"/>
          <w:szCs w:val="22"/>
          <w:shd w:val="clear" w:color="auto" w:fill="FFFFFF"/>
        </w:rPr>
        <w:t xml:space="preserve"> reikalavimus atitinkančiu ūkio subjektu.</w:t>
      </w:r>
    </w:p>
    <w:p w14:paraId="75387212" w14:textId="77777777" w:rsidR="005B55B1" w:rsidRPr="0021237F" w:rsidRDefault="002E76A1" w:rsidP="0021237F">
      <w:pPr>
        <w:pStyle w:val="Sraopastraipa"/>
        <w:numPr>
          <w:ilvl w:val="1"/>
          <w:numId w:val="9"/>
        </w:numPr>
        <w:tabs>
          <w:tab w:val="left" w:pos="709"/>
        </w:tabs>
        <w:ind w:left="0" w:firstLine="0"/>
        <w:contextualSpacing w:val="0"/>
        <w:jc w:val="both"/>
        <w:rPr>
          <w:rFonts w:ascii="Arial" w:hAnsi="Arial" w:cs="Arial"/>
          <w:b/>
          <w:color w:val="000000" w:themeColor="text1"/>
          <w:sz w:val="22"/>
          <w:szCs w:val="22"/>
          <w:u w:val="single"/>
        </w:rPr>
      </w:pPr>
      <w:r w:rsidRPr="0021237F">
        <w:rPr>
          <w:rFonts w:ascii="Arial" w:hAnsi="Arial" w:cs="Arial"/>
          <w:b/>
          <w:bCs/>
          <w:sz w:val="22"/>
          <w:szCs w:val="22"/>
          <w:u w:val="single"/>
        </w:rPr>
        <w:t>Perkančioji organizacija</w:t>
      </w:r>
      <w:r w:rsidRPr="0021237F">
        <w:rPr>
          <w:rFonts w:ascii="Arial" w:hAnsi="Arial" w:cs="Arial"/>
          <w:sz w:val="22"/>
          <w:szCs w:val="22"/>
        </w:rPr>
        <w:t xml:space="preserve"> </w:t>
      </w:r>
      <w:r w:rsidR="005B55B1" w:rsidRPr="0021237F">
        <w:rPr>
          <w:rFonts w:ascii="Arial" w:hAnsi="Arial" w:cs="Arial"/>
          <w:b/>
          <w:color w:val="000000" w:themeColor="text1"/>
          <w:sz w:val="22"/>
          <w:szCs w:val="22"/>
          <w:u w:val="single"/>
        </w:rPr>
        <w:t>neriboja tiekėjų galimybės esminių užduočių atlikimui pasitelkti subtiekėjus ir (arba) tiekėjų grupės narius.</w:t>
      </w:r>
    </w:p>
    <w:p w14:paraId="117D1866" w14:textId="77777777" w:rsidR="005B55B1" w:rsidRPr="0021237F" w:rsidRDefault="005B55B1" w:rsidP="0021237F">
      <w:pPr>
        <w:pStyle w:val="Antrat1"/>
        <w:tabs>
          <w:tab w:val="left" w:pos="426"/>
        </w:tabs>
        <w:rPr>
          <w:rFonts w:ascii="Arial" w:hAnsi="Arial" w:cs="Arial"/>
          <w:sz w:val="22"/>
          <w:szCs w:val="22"/>
        </w:rPr>
      </w:pPr>
    </w:p>
    <w:p w14:paraId="071DBE46" w14:textId="77777777" w:rsidR="005B55B1" w:rsidRPr="0021237F" w:rsidRDefault="005B55B1" w:rsidP="0021237F">
      <w:pPr>
        <w:pStyle w:val="Antrat1"/>
        <w:numPr>
          <w:ilvl w:val="0"/>
          <w:numId w:val="9"/>
        </w:numPr>
        <w:tabs>
          <w:tab w:val="left" w:pos="426"/>
        </w:tabs>
        <w:ind w:left="0" w:firstLine="0"/>
        <w:jc w:val="center"/>
        <w:rPr>
          <w:rFonts w:ascii="Arial" w:hAnsi="Arial" w:cs="Arial"/>
          <w:b/>
          <w:bCs/>
          <w:sz w:val="22"/>
          <w:szCs w:val="22"/>
        </w:rPr>
      </w:pPr>
      <w:bookmarkStart w:id="46" w:name="_Toc32300333"/>
      <w:r w:rsidRPr="0021237F">
        <w:rPr>
          <w:rFonts w:ascii="Arial" w:hAnsi="Arial" w:cs="Arial"/>
          <w:b/>
          <w:bCs/>
          <w:sz w:val="22"/>
          <w:szCs w:val="22"/>
        </w:rPr>
        <w:t>TIEKĖJŲ GRUPĖS DALYVAVIMAS PIRKIME</w:t>
      </w:r>
      <w:bookmarkEnd w:id="46"/>
    </w:p>
    <w:p w14:paraId="1B194645" w14:textId="77777777" w:rsidR="005B55B1" w:rsidRPr="0021237F" w:rsidRDefault="005B55B1" w:rsidP="0021237F">
      <w:pPr>
        <w:rPr>
          <w:rFonts w:ascii="Arial" w:hAnsi="Arial" w:cs="Arial"/>
          <w:sz w:val="22"/>
          <w:szCs w:val="22"/>
        </w:rPr>
      </w:pPr>
    </w:p>
    <w:p w14:paraId="33A97971" w14:textId="77777777" w:rsidR="005B55B1" w:rsidRPr="0021237F" w:rsidRDefault="005B55B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Jei pirkime dalyvauja tiekėjų grupė, ji pasiūlyme turi pateikti jungtinės veiklos sutarties (toliau </w:t>
      </w:r>
      <w:r w:rsidRPr="0021237F">
        <w:rPr>
          <w:rFonts w:ascii="Arial" w:hAnsi="Arial" w:cs="Arial"/>
          <w:color w:val="000000" w:themeColor="text1"/>
          <w:sz w:val="22"/>
          <w:szCs w:val="22"/>
        </w:rPr>
        <w:t>–</w:t>
      </w:r>
      <w:r w:rsidRPr="0021237F">
        <w:rPr>
          <w:rFonts w:ascii="Arial" w:eastAsia="Calibri" w:hAnsi="Arial" w:cs="Arial"/>
          <w:sz w:val="22"/>
          <w:szCs w:val="22"/>
        </w:rPr>
        <w:t xml:space="preserve"> </w:t>
      </w:r>
      <w:r w:rsidRPr="0021237F">
        <w:rPr>
          <w:rFonts w:ascii="Arial" w:eastAsia="Calibri" w:hAnsi="Arial" w:cs="Arial"/>
          <w:b/>
          <w:sz w:val="22"/>
          <w:szCs w:val="22"/>
        </w:rPr>
        <w:t>JVS</w:t>
      </w:r>
      <w:r w:rsidRPr="0021237F">
        <w:rPr>
          <w:rFonts w:ascii="Arial" w:eastAsia="Calibri" w:hAnsi="Arial" w:cs="Arial"/>
          <w:sz w:val="22"/>
          <w:szCs w:val="22"/>
        </w:rPr>
        <w:t>) skaitmeninę kopiją.</w:t>
      </w:r>
      <w:r w:rsidRPr="0021237F">
        <w:rPr>
          <w:rFonts w:ascii="Arial" w:eastAsia="Calibri" w:hAnsi="Arial" w:cs="Arial"/>
          <w:iCs/>
          <w:sz w:val="22"/>
          <w:szCs w:val="22"/>
        </w:rPr>
        <w:t xml:space="preserve"> JVS </w:t>
      </w:r>
      <w:r w:rsidRPr="0021237F">
        <w:rPr>
          <w:rFonts w:ascii="Arial" w:eastAsia="Calibri" w:hAnsi="Arial" w:cs="Arial"/>
          <w:sz w:val="22"/>
          <w:szCs w:val="22"/>
        </w:rPr>
        <w:t>turi būti nurodyta:</w:t>
      </w:r>
    </w:p>
    <w:p w14:paraId="07A4BC9F"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tiekėjų grupės sudėtis ir kiekvieno tiekėjų grupės nario įsipareigojimai </w:t>
      </w:r>
      <w:r w:rsidRPr="0021237F">
        <w:rPr>
          <w:rFonts w:ascii="Arial" w:hAnsi="Arial" w:cs="Arial"/>
          <w:sz w:val="22"/>
          <w:szCs w:val="22"/>
        </w:rPr>
        <w:t>vykdant numatomą su Perkanči</w:t>
      </w:r>
      <w:r w:rsidR="000C7086" w:rsidRPr="0021237F">
        <w:rPr>
          <w:rFonts w:ascii="Arial" w:hAnsi="Arial" w:cs="Arial"/>
          <w:sz w:val="22"/>
          <w:szCs w:val="22"/>
        </w:rPr>
        <w:t>ąja organizacija</w:t>
      </w:r>
      <w:r w:rsidRPr="0021237F">
        <w:rPr>
          <w:rFonts w:ascii="Arial" w:hAnsi="Arial" w:cs="Arial"/>
          <w:sz w:val="22"/>
          <w:szCs w:val="22"/>
        </w:rPr>
        <w:t xml:space="preserve"> sudaryti Pirkimo sutartį, šių įsipareigojimų vertės dalis, išreikšta procentiniu dydžiu, įeinanti į bendrą sutarties vertę.</w:t>
      </w:r>
    </w:p>
    <w:p w14:paraId="55E4C7B3"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solidari </w:t>
      </w:r>
      <w:r w:rsidRPr="0021237F">
        <w:rPr>
          <w:rFonts w:ascii="Arial" w:hAnsi="Arial" w:cs="Arial"/>
          <w:sz w:val="22"/>
          <w:szCs w:val="22"/>
        </w:rPr>
        <w:t>visų šios sutarties šalių atsakomybė už iš šio Pirkimo ar sutarties kylančių prievolių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4CDF0C0"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JVS narys, atstovaujantis tiekėjų grupę (su kuriuo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turėtų tvarkyti bendrus reikalus, susijusius su šiuo pirkimu: bendrauti pasiūlymo vertinimo metu kylančiais klausimais, teikti su pasiūlymo įvertinimu susijusią informaciją ir pasirašyti sutartį);</w:t>
      </w:r>
    </w:p>
    <w:p w14:paraId="2B99BD9C"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JVS narys, įgaliotas teikti sąskaitas atsiskaitymams (mokėjimai bus atliekami tik vienam iš JVS narių) ir pasirašyti su sutarties įgyvendinimu susijusius dokumentus.</w:t>
      </w:r>
    </w:p>
    <w:p w14:paraId="440BC491"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2E76A1" w:rsidRPr="0021237F">
        <w:rPr>
          <w:rFonts w:ascii="Arial" w:hAnsi="Arial" w:cs="Arial"/>
          <w:sz w:val="22"/>
          <w:szCs w:val="22"/>
        </w:rPr>
        <w:t xml:space="preserve">Perkančiosios organizacijos </w:t>
      </w:r>
      <w:r w:rsidRPr="0021237F">
        <w:rPr>
          <w:rFonts w:ascii="Arial" w:hAnsi="Arial" w:cs="Arial"/>
          <w:sz w:val="22"/>
          <w:szCs w:val="22"/>
        </w:rPr>
        <w:t>sutikimą.</w:t>
      </w:r>
    </w:p>
    <w:p w14:paraId="1280BFAD" w14:textId="77777777" w:rsidR="005B55B1" w:rsidRPr="0021237F" w:rsidRDefault="002E76A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Perkančioji organizacija </w:t>
      </w:r>
      <w:r w:rsidR="005B55B1" w:rsidRPr="0021237F">
        <w:rPr>
          <w:rFonts w:ascii="Arial" w:hAnsi="Arial" w:cs="Arial"/>
          <w:color w:val="000000"/>
          <w:sz w:val="22"/>
          <w:szCs w:val="22"/>
        </w:rPr>
        <w:t xml:space="preserve">nereikalauja, kad tiekėjų grupės pateiktą pasiūlymą pripažinus laimėjusiu ir pasiūlius sudaryti Pirkimo sutartį, ši tiekėjų grupė įgytų tam tikrą teisinę formą. </w:t>
      </w:r>
    </w:p>
    <w:p w14:paraId="704610E2" w14:textId="77777777" w:rsidR="005B55B1" w:rsidRPr="0021237F" w:rsidRDefault="005B55B1" w:rsidP="0021237F">
      <w:pPr>
        <w:rPr>
          <w:rFonts w:ascii="Arial" w:hAnsi="Arial" w:cs="Arial"/>
          <w:sz w:val="22"/>
          <w:szCs w:val="22"/>
        </w:rPr>
      </w:pPr>
    </w:p>
    <w:p w14:paraId="4B02A16A" w14:textId="77777777" w:rsidR="005B55B1" w:rsidRPr="0021237F" w:rsidRDefault="005B55B1" w:rsidP="0021237F">
      <w:pPr>
        <w:pStyle w:val="Antrat1"/>
        <w:numPr>
          <w:ilvl w:val="0"/>
          <w:numId w:val="9"/>
        </w:numPr>
        <w:tabs>
          <w:tab w:val="left" w:pos="426"/>
        </w:tabs>
        <w:ind w:left="0" w:firstLine="0"/>
        <w:jc w:val="center"/>
        <w:rPr>
          <w:rFonts w:ascii="Arial" w:hAnsi="Arial" w:cs="Arial"/>
          <w:sz w:val="22"/>
          <w:szCs w:val="22"/>
        </w:rPr>
      </w:pPr>
      <w:bookmarkStart w:id="47" w:name="_Toc32300334"/>
      <w:r w:rsidRPr="0021237F">
        <w:rPr>
          <w:rFonts w:ascii="Arial" w:hAnsi="Arial" w:cs="Arial"/>
          <w:b/>
          <w:bCs/>
          <w:sz w:val="22"/>
          <w:szCs w:val="22"/>
        </w:rPr>
        <w:t>REIKALAVIMAI PASIŪLYMŲ RENGIMUI IR PATEIKIMUI</w:t>
      </w:r>
      <w:bookmarkEnd w:id="47"/>
    </w:p>
    <w:p w14:paraId="3EF74E54" w14:textId="77777777" w:rsidR="005B55B1" w:rsidRPr="0021237F" w:rsidRDefault="005B55B1" w:rsidP="0021237F">
      <w:pPr>
        <w:rPr>
          <w:rFonts w:ascii="Arial" w:hAnsi="Arial" w:cs="Arial"/>
          <w:sz w:val="22"/>
          <w:szCs w:val="22"/>
        </w:rPr>
      </w:pPr>
    </w:p>
    <w:p w14:paraId="3084B8CB" w14:textId="77777777" w:rsidR="005B55B1" w:rsidRPr="0021237F" w:rsidRDefault="005B55B1" w:rsidP="0021237F">
      <w:pPr>
        <w:pStyle w:val="Antrat1"/>
        <w:numPr>
          <w:ilvl w:val="1"/>
          <w:numId w:val="9"/>
        </w:numPr>
        <w:tabs>
          <w:tab w:val="left" w:pos="426"/>
        </w:tabs>
        <w:ind w:left="0" w:firstLine="0"/>
        <w:jc w:val="both"/>
        <w:rPr>
          <w:rFonts w:ascii="Arial" w:hAnsi="Arial" w:cs="Arial"/>
          <w:bCs/>
          <w:sz w:val="22"/>
          <w:szCs w:val="22"/>
        </w:rPr>
      </w:pPr>
      <w:bookmarkStart w:id="48" w:name="_Toc484093001"/>
      <w:bookmarkStart w:id="49" w:name="_Toc484503317"/>
      <w:bookmarkStart w:id="50" w:name="_Toc485712051"/>
      <w:bookmarkStart w:id="51" w:name="_Toc485712079"/>
      <w:bookmarkStart w:id="52" w:name="_Toc487181126"/>
      <w:bookmarkStart w:id="53" w:name="_Toc487784547"/>
      <w:bookmarkStart w:id="54" w:name="_Toc487784917"/>
      <w:bookmarkStart w:id="55" w:name="_Toc490221196"/>
      <w:bookmarkStart w:id="56" w:name="_Toc497721249"/>
      <w:bookmarkStart w:id="57" w:name="_Toc32300335"/>
      <w:r w:rsidRPr="0021237F">
        <w:rPr>
          <w:rFonts w:ascii="Arial" w:hAnsi="Arial" w:cs="Arial"/>
          <w:bCs/>
          <w:sz w:val="22"/>
          <w:szCs w:val="22"/>
        </w:rPr>
        <w:lastRenderedPageBreak/>
        <w:t>Reikalavimai dėl subtiekėjų ir ūkio subjektų, kurių pajėgumais remiasi tiekėjas, nurodymo pasiūlymuose ir konkrečių dokumentų pateikimo nustatyti Bendrųjų sąlygų 5 skyriuje.</w:t>
      </w:r>
      <w:bookmarkEnd w:id="48"/>
      <w:bookmarkEnd w:id="49"/>
      <w:bookmarkEnd w:id="50"/>
      <w:bookmarkEnd w:id="51"/>
      <w:bookmarkEnd w:id="52"/>
      <w:bookmarkEnd w:id="53"/>
      <w:bookmarkEnd w:id="54"/>
      <w:bookmarkEnd w:id="55"/>
      <w:bookmarkEnd w:id="56"/>
      <w:bookmarkEnd w:id="57"/>
    </w:p>
    <w:p w14:paraId="6EB21A23"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hAnsi="Arial" w:cs="Arial"/>
          <w:bCs/>
          <w:sz w:val="22"/>
          <w:szCs w:val="22"/>
        </w:rPr>
        <w:t>Reikalavimai dokumentams, kuriuos turi pateikti pirkime dalyvaujanti tiekėjų grupė, nustatyti Bendrųjų sąlygų 6 skyriuje.</w:t>
      </w:r>
    </w:p>
    <w:p w14:paraId="41A19B1D"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eastAsia="Calibri" w:hAnsi="Arial" w:cs="Arial"/>
          <w:bCs/>
          <w:sz w:val="22"/>
          <w:szCs w:val="22"/>
        </w:rPr>
        <w:t xml:space="preserve">Pasiūlymo galiojimo užtikrinimo (toliau – </w:t>
      </w:r>
      <w:r w:rsidRPr="0021237F">
        <w:rPr>
          <w:rFonts w:ascii="Arial" w:eastAsia="Calibri" w:hAnsi="Arial" w:cs="Arial"/>
          <w:b/>
          <w:bCs/>
          <w:sz w:val="22"/>
          <w:szCs w:val="22"/>
        </w:rPr>
        <w:t>Užtikrinimo</w:t>
      </w:r>
      <w:r w:rsidRPr="0021237F">
        <w:rPr>
          <w:rFonts w:ascii="Arial" w:eastAsia="Calibri" w:hAnsi="Arial" w:cs="Arial"/>
          <w:bCs/>
          <w:sz w:val="22"/>
          <w:szCs w:val="22"/>
        </w:rPr>
        <w:t>) pateikimo reikalavimai nurodyti Bendrųjų sąlygų 8 skyriuje.</w:t>
      </w:r>
    </w:p>
    <w:p w14:paraId="6FC87EAD" w14:textId="77777777" w:rsidR="005B55B1" w:rsidRPr="0021237F" w:rsidRDefault="005B55B1" w:rsidP="0021237F">
      <w:pPr>
        <w:pStyle w:val="Sraopastraipa"/>
        <w:numPr>
          <w:ilvl w:val="1"/>
          <w:numId w:val="9"/>
        </w:numPr>
        <w:tabs>
          <w:tab w:val="left" w:pos="450"/>
        </w:tabs>
        <w:ind w:left="0" w:firstLine="0"/>
        <w:contextualSpacing w:val="0"/>
        <w:jc w:val="both"/>
        <w:rPr>
          <w:rFonts w:ascii="Arial" w:hAnsi="Arial" w:cs="Arial"/>
          <w:color w:val="FF0000"/>
          <w:sz w:val="22"/>
          <w:szCs w:val="22"/>
        </w:rPr>
      </w:pPr>
      <w:r w:rsidRPr="0021237F">
        <w:rPr>
          <w:rFonts w:ascii="Arial" w:eastAsia="Calibri" w:hAnsi="Arial" w:cs="Arial"/>
          <w:sz w:val="22"/>
          <w:szCs w:val="22"/>
        </w:rPr>
        <w:t>Tiekėjo pasiūlymas gali būti užšifruojamas Bendrųjų sąlygų 9 skyriuje nustatyta tvarka.</w:t>
      </w:r>
    </w:p>
    <w:p w14:paraId="79B09633" w14:textId="77777777" w:rsidR="005B55B1" w:rsidRPr="0021237F" w:rsidRDefault="005B55B1" w:rsidP="0021237F">
      <w:pPr>
        <w:pStyle w:val="Sraopastraipa"/>
        <w:tabs>
          <w:tab w:val="left" w:pos="426"/>
        </w:tabs>
        <w:ind w:left="0"/>
        <w:rPr>
          <w:rFonts w:ascii="Arial" w:eastAsia="Calibri" w:hAnsi="Arial" w:cs="Arial"/>
          <w:bCs/>
          <w:sz w:val="22"/>
          <w:szCs w:val="22"/>
        </w:rPr>
      </w:pPr>
    </w:p>
    <w:p w14:paraId="067F1D57"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Bendrieji reikalavimai pasiūlymų rengimui ir pateikimui</w:t>
      </w:r>
    </w:p>
    <w:p w14:paraId="55953AFE" w14:textId="77777777" w:rsidR="005B55B1" w:rsidRPr="0021237F" w:rsidRDefault="005B55B1" w:rsidP="0021237F">
      <w:pPr>
        <w:pStyle w:val="Sraopastraipa"/>
        <w:tabs>
          <w:tab w:val="left" w:pos="426"/>
        </w:tabs>
        <w:ind w:left="0"/>
        <w:rPr>
          <w:rFonts w:ascii="Arial" w:hAnsi="Arial" w:cs="Arial"/>
          <w:sz w:val="22"/>
          <w:szCs w:val="22"/>
        </w:rPr>
      </w:pPr>
    </w:p>
    <w:p w14:paraId="5904F871"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2EBBDC8C"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08A3FF"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E88763A"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542C945E"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4D44B962"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6088B945"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386FA5"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281FF624"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6D329DD0"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9DD337E"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60D3739"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040C665E"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w:t>
      </w:r>
    </w:p>
    <w:p w14:paraId="6ABFE3C3"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(jeigu pagal pirkimo dokumentų sąlygas šie dokumentai turi būti pasirašomi)).</w:t>
      </w:r>
    </w:p>
    <w:p w14:paraId="5E9191D8"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1194FBCA" w14:textId="77777777" w:rsidR="005B55B1" w:rsidRPr="0021237F" w:rsidRDefault="005B55B1" w:rsidP="0021237F">
      <w:pPr>
        <w:pStyle w:val="Sraopastraipa"/>
        <w:tabs>
          <w:tab w:val="left" w:pos="567"/>
        </w:tabs>
        <w:ind w:left="0"/>
        <w:jc w:val="both"/>
        <w:rPr>
          <w:rFonts w:ascii="Arial" w:hAnsi="Arial" w:cs="Arial"/>
          <w:sz w:val="22"/>
          <w:szCs w:val="22"/>
        </w:rPr>
      </w:pPr>
      <w:r w:rsidRPr="0021237F">
        <w:rPr>
          <w:rFonts w:ascii="Arial" w:hAnsi="Arial" w:cs="Arial"/>
          <w:sz w:val="22"/>
          <w:szCs w:val="22"/>
        </w:rPr>
        <w:t>7.6. Pasiūlymą sudaro tiekėjo pateiktų duomenų ir dokumentų visuma.</w:t>
      </w:r>
    </w:p>
    <w:p w14:paraId="1B8C329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C7D0219"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12C66AFA"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102AFE4"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F22AB1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009CB4D"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02C902D2"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747DEE74"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1E31D2E1"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7873BA28"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B9881F"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A7BCD8"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bCs/>
          <w:sz w:val="22"/>
          <w:szCs w:val="22"/>
        </w:rPr>
        <w:t xml:space="preserve">7.7. Dokumentai turi būti prieinami naudojant nediskriminuojančius, visuotinai prieinamus duomenų failų formatus (pvz., </w:t>
      </w:r>
      <w:r w:rsidRPr="0021237F">
        <w:rPr>
          <w:rFonts w:ascii="Arial" w:eastAsia="Calibri" w:hAnsi="Arial" w:cs="Arial"/>
          <w:bCs/>
          <w:i/>
          <w:sz w:val="22"/>
          <w:szCs w:val="22"/>
        </w:rPr>
        <w:t>pdf</w:t>
      </w:r>
      <w:r w:rsidRPr="0021237F">
        <w:rPr>
          <w:rFonts w:ascii="Arial" w:eastAsia="Calibri" w:hAnsi="Arial" w:cs="Arial"/>
          <w:bCs/>
          <w:sz w:val="22"/>
          <w:szCs w:val="22"/>
        </w:rPr>
        <w:t xml:space="preserve">, </w:t>
      </w:r>
      <w:r w:rsidRPr="0021237F">
        <w:rPr>
          <w:rFonts w:ascii="Arial" w:eastAsia="Calibri" w:hAnsi="Arial" w:cs="Arial"/>
          <w:bCs/>
          <w:i/>
          <w:sz w:val="22"/>
          <w:szCs w:val="22"/>
        </w:rPr>
        <w:t>doc, odt</w:t>
      </w:r>
      <w:r w:rsidRPr="0021237F">
        <w:rPr>
          <w:rFonts w:ascii="Arial" w:eastAsia="Calibri" w:hAnsi="Arial" w:cs="Arial"/>
          <w:bCs/>
          <w:sz w:val="22"/>
          <w:szCs w:val="22"/>
        </w:rPr>
        <w:t xml:space="preserve"> ir kt.). </w:t>
      </w:r>
      <w:r w:rsidR="00A64A6E" w:rsidRPr="0021237F">
        <w:rPr>
          <w:rFonts w:ascii="Arial" w:hAnsi="Arial" w:cs="Arial"/>
          <w:sz w:val="22"/>
          <w:szCs w:val="22"/>
        </w:rPr>
        <w:t>Perkančioji organizacija</w:t>
      </w:r>
      <w:r w:rsidRPr="0021237F">
        <w:rPr>
          <w:rFonts w:ascii="Arial" w:eastAsia="Calibri" w:hAnsi="Arial" w:cs="Arial"/>
          <w:sz w:val="22"/>
          <w:szCs w:val="22"/>
        </w:rPr>
        <w:t xml:space="preserve">, </w:t>
      </w:r>
      <w:r w:rsidRPr="0021237F">
        <w:rPr>
          <w:rStyle w:val="Emfaz"/>
          <w:rFonts w:ascii="Arial" w:hAnsi="Arial" w:cs="Arial"/>
          <w:color w:val="000000" w:themeColor="text1"/>
          <w:sz w:val="22"/>
          <w:szCs w:val="22"/>
        </w:rPr>
        <w:t>kilus abejonėms</w:t>
      </w:r>
      <w:r w:rsidRPr="0021237F">
        <w:rPr>
          <w:rStyle w:val="st1"/>
          <w:rFonts w:ascii="Arial" w:hAnsi="Arial" w:cs="Arial"/>
          <w:color w:val="000000" w:themeColor="text1"/>
          <w:sz w:val="22"/>
          <w:szCs w:val="22"/>
        </w:rPr>
        <w:t xml:space="preserve"> dėl patvirtintos kopijos atitikties originalui,</w:t>
      </w:r>
      <w:r w:rsidRPr="0021237F">
        <w:rPr>
          <w:rFonts w:ascii="Arial" w:eastAsia="Calibri" w:hAnsi="Arial" w:cs="Arial"/>
          <w:sz w:val="22"/>
          <w:szCs w:val="22"/>
        </w:rPr>
        <w:t xml:space="preserve"> pasilieka sau teisę reikalauti pateikti dokumentų originalus.</w:t>
      </w:r>
    </w:p>
    <w:p w14:paraId="60046B0E"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Jei atitinkami dokumentai yra išduoti kita kalba, turi būti pateiktas patvirtintas vertimas. </w:t>
      </w:r>
      <w:r w:rsidRPr="0021237F">
        <w:rPr>
          <w:rFonts w:ascii="Arial" w:hAnsi="Arial" w:cs="Arial"/>
          <w:color w:val="000000"/>
          <w:sz w:val="22"/>
          <w:szCs w:val="22"/>
        </w:rPr>
        <w:t xml:space="preserve">Vertimo patvirtinimas laikomas tinkamu, </w:t>
      </w:r>
      <w:r w:rsidRPr="0021237F">
        <w:rPr>
          <w:rFonts w:ascii="Arial" w:hAnsi="Arial" w:cs="Arial"/>
          <w:color w:val="000000"/>
          <w:sz w:val="22"/>
          <w:szCs w:val="22"/>
        </w:rPr>
        <w:lastRenderedPageBreak/>
        <w:t>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Pr="0021237F">
        <w:rPr>
          <w:rFonts w:ascii="Arial" w:hAnsi="Arial" w:cs="Arial"/>
          <w:sz w:val="22"/>
          <w:szCs w:val="22"/>
        </w:rPr>
        <w:t xml:space="preserve"> </w:t>
      </w:r>
      <w:r w:rsidRPr="0021237F">
        <w:rPr>
          <w:rFonts w:ascii="Arial" w:eastAsia="Calibri" w:hAnsi="Arial" w:cs="Arial"/>
          <w:sz w:val="22"/>
          <w:szCs w:val="22"/>
        </w:rPr>
        <w:t xml:space="preserve"> </w:t>
      </w:r>
      <w:r w:rsidR="00A64A6E" w:rsidRPr="0021237F">
        <w:rPr>
          <w:rFonts w:ascii="Arial" w:hAnsi="Arial" w:cs="Arial"/>
          <w:sz w:val="22"/>
          <w:szCs w:val="22"/>
        </w:rPr>
        <w:t xml:space="preserve">Perkančioji organizacija </w:t>
      </w:r>
      <w:r w:rsidRPr="0021237F">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248BE7F5"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264E5CC0"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2748F4D0" w14:textId="6F245D2C"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color w:val="000000" w:themeColor="text1"/>
          <w:sz w:val="22"/>
          <w:szCs w:val="22"/>
        </w:rPr>
        <w:t xml:space="preserve">7.11. Pasiūlyme </w:t>
      </w:r>
      <w:r w:rsidRPr="0021237F">
        <w:rPr>
          <w:rFonts w:ascii="Arial" w:hAnsi="Arial" w:cs="Arial"/>
          <w:iCs/>
          <w:color w:val="000000" w:themeColor="text1"/>
          <w:sz w:val="22"/>
          <w:szCs w:val="22"/>
        </w:rPr>
        <w:t>kaina ar sąnaudos</w:t>
      </w:r>
      <w:r w:rsidRPr="0021237F">
        <w:rPr>
          <w:rFonts w:ascii="Arial" w:eastAsia="Calibri" w:hAnsi="Arial" w:cs="Arial"/>
          <w:color w:val="000000" w:themeColor="text1"/>
          <w:sz w:val="22"/>
          <w:szCs w:val="22"/>
        </w:rPr>
        <w:t xml:space="preserve"> </w:t>
      </w:r>
      <w:r w:rsidRPr="0021237F">
        <w:rPr>
          <w:rFonts w:ascii="Arial" w:hAnsi="Arial" w:cs="Arial"/>
          <w:iCs/>
          <w:color w:val="000000" w:themeColor="text1"/>
          <w:sz w:val="22"/>
          <w:szCs w:val="22"/>
        </w:rPr>
        <w:t>nurodomos</w:t>
      </w:r>
      <w:r w:rsidRPr="0021237F">
        <w:rPr>
          <w:rFonts w:ascii="Arial" w:eastAsia="Calibri" w:hAnsi="Arial" w:cs="Arial"/>
          <w:color w:val="000000" w:themeColor="text1"/>
          <w:sz w:val="22"/>
          <w:szCs w:val="22"/>
        </w:rPr>
        <w:t xml:space="preserve"> eurais</w:t>
      </w:r>
      <w:r w:rsidRPr="0021237F">
        <w:rPr>
          <w:rFonts w:ascii="Arial" w:eastAsia="Calibri" w:hAnsi="Arial" w:cs="Arial"/>
          <w:sz w:val="22"/>
          <w:szCs w:val="22"/>
        </w:rPr>
        <w:t xml:space="preserve">, išreiškiant ir apskaičiuojant taip, kaip </w:t>
      </w:r>
      <w:r w:rsidRPr="0021237F">
        <w:rPr>
          <w:rFonts w:ascii="Arial" w:eastAsia="Calibri" w:hAnsi="Arial" w:cs="Arial"/>
          <w:color w:val="000000" w:themeColor="text1"/>
          <w:sz w:val="22"/>
          <w:szCs w:val="22"/>
        </w:rPr>
        <w:t>nurodyta Specialiųjų sąlygų 9.</w:t>
      </w:r>
      <w:r w:rsidR="004E39D6">
        <w:rPr>
          <w:rFonts w:ascii="Arial" w:eastAsia="Calibri" w:hAnsi="Arial" w:cs="Arial"/>
          <w:color w:val="000000" w:themeColor="text1"/>
          <w:sz w:val="22"/>
          <w:szCs w:val="22"/>
        </w:rPr>
        <w:t>1</w:t>
      </w:r>
      <w:r w:rsidRPr="0021237F">
        <w:rPr>
          <w:rFonts w:ascii="Arial" w:eastAsia="Calibri" w:hAnsi="Arial" w:cs="Arial"/>
          <w:color w:val="000000" w:themeColor="text1"/>
          <w:sz w:val="22"/>
          <w:szCs w:val="22"/>
        </w:rPr>
        <w:t xml:space="preserve"> punkte. </w:t>
      </w:r>
      <w:r w:rsidRPr="0021237F">
        <w:rPr>
          <w:rFonts w:ascii="Arial" w:hAnsi="Arial" w:cs="Arial"/>
          <w:sz w:val="22"/>
          <w:szCs w:val="22"/>
        </w:rPr>
        <w:t>Apskaičiuojant kainą ar sąnaudas, turi būti atsižvelgta į visą techninėje specifikacijoje nurodytą pirkimo objekto</w:t>
      </w:r>
      <w:r w:rsidRPr="0021237F">
        <w:rPr>
          <w:rFonts w:ascii="Arial" w:hAnsi="Arial" w:cs="Arial"/>
          <w:color w:val="000000" w:themeColor="text1"/>
          <w:sz w:val="22"/>
          <w:szCs w:val="22"/>
        </w:rPr>
        <w:t xml:space="preserve"> apimtį, kainos ar sąnaudų sudėtines dalis, į techninės specifikacijos reikalavimus ir pan. </w:t>
      </w:r>
      <w:r w:rsidRPr="0021237F">
        <w:rPr>
          <w:rFonts w:ascii="Arial" w:eastAsia="Calibri" w:hAnsi="Arial" w:cs="Arial"/>
          <w:color w:val="000000" w:themeColor="text1"/>
          <w:sz w:val="22"/>
          <w:szCs w:val="22"/>
        </w:rPr>
        <w:t xml:space="preserve"> Į </w:t>
      </w:r>
      <w:r w:rsidRPr="0021237F">
        <w:rPr>
          <w:rFonts w:ascii="Arial" w:hAnsi="Arial" w:cs="Arial"/>
          <w:iCs/>
          <w:color w:val="000000" w:themeColor="text1"/>
          <w:sz w:val="22"/>
          <w:szCs w:val="22"/>
        </w:rPr>
        <w:t xml:space="preserve">kainą ar sąnaudas </w:t>
      </w:r>
      <w:r w:rsidRPr="0021237F">
        <w:rPr>
          <w:rFonts w:ascii="Arial" w:eastAsia="Calibri" w:hAnsi="Arial" w:cs="Arial"/>
          <w:color w:val="000000" w:themeColor="text1"/>
          <w:sz w:val="22"/>
          <w:szCs w:val="22"/>
        </w:rPr>
        <w:t>turi būti įskaityti visi mokesčiai</w:t>
      </w:r>
      <w:r w:rsidRPr="0021237F">
        <w:rPr>
          <w:rFonts w:ascii="Arial" w:hAnsi="Arial" w:cs="Arial"/>
          <w:color w:val="000000" w:themeColor="text1"/>
          <w:sz w:val="22"/>
          <w:szCs w:val="22"/>
        </w:rPr>
        <w:t xml:space="preserve"> (įskaitant, bet neapsiribojant bet kokiais muito mokesčiais ir rinkliavomis)</w:t>
      </w:r>
      <w:r w:rsidRPr="0021237F">
        <w:rPr>
          <w:rFonts w:ascii="Arial" w:eastAsia="Calibri" w:hAnsi="Arial" w:cs="Arial"/>
          <w:color w:val="000000" w:themeColor="text1"/>
          <w:sz w:val="22"/>
          <w:szCs w:val="22"/>
        </w:rPr>
        <w:t xml:space="preserve"> ir visos tiekėjo išlaidos pagal techninės specifikacijos reikalavimus. </w:t>
      </w:r>
    </w:p>
    <w:p w14:paraId="34E498D8" w14:textId="77777777" w:rsidR="005B55B1" w:rsidRPr="0021237F" w:rsidRDefault="005B55B1" w:rsidP="0021237F">
      <w:pPr>
        <w:pStyle w:val="Sraopastraipa"/>
        <w:tabs>
          <w:tab w:val="left" w:pos="567"/>
          <w:tab w:val="left" w:pos="851"/>
        </w:tabs>
        <w:ind w:left="0"/>
        <w:contextualSpacing w:val="0"/>
        <w:jc w:val="both"/>
        <w:rPr>
          <w:rFonts w:ascii="Arial" w:hAnsi="Arial" w:cs="Arial"/>
          <w:b/>
          <w:color w:val="000000" w:themeColor="text1"/>
          <w:sz w:val="22"/>
          <w:szCs w:val="22"/>
          <w:u w:val="single"/>
        </w:rPr>
      </w:pPr>
      <w:r w:rsidRPr="0021237F">
        <w:rPr>
          <w:rFonts w:ascii="Arial" w:hAnsi="Arial" w:cs="Arial"/>
          <w:b/>
          <w:sz w:val="22"/>
          <w:szCs w:val="22"/>
          <w:u w:val="single"/>
        </w:rPr>
        <w:t xml:space="preserve">7.12. Visos </w:t>
      </w:r>
      <w:r w:rsidRPr="0021237F">
        <w:rPr>
          <w:rFonts w:ascii="Arial" w:hAnsi="Arial" w:cs="Arial"/>
          <w:b/>
          <w:iCs/>
          <w:color w:val="000000" w:themeColor="text1"/>
          <w:sz w:val="22"/>
          <w:szCs w:val="22"/>
          <w:u w:val="single"/>
        </w:rPr>
        <w:t>kainos ar sąnaudos (ir jų sudėtinės dalys) pasiūlymuose</w:t>
      </w:r>
      <w:r w:rsidRPr="0021237F">
        <w:rPr>
          <w:rFonts w:ascii="Arial" w:hAnsi="Arial" w:cs="Arial"/>
          <w:b/>
          <w:color w:val="000000" w:themeColor="text1"/>
          <w:sz w:val="22"/>
          <w:szCs w:val="22"/>
          <w:u w:val="single"/>
        </w:rPr>
        <w:t xml:space="preserve"> turi būti nurodomos dviejų skaičių po kablelio tikslumu</w:t>
      </w:r>
      <w:r w:rsidRPr="0021237F">
        <w:rPr>
          <w:rFonts w:ascii="Arial" w:hAnsi="Arial" w:cs="Arial"/>
          <w:color w:val="000000" w:themeColor="text1"/>
          <w:sz w:val="22"/>
          <w:szCs w:val="22"/>
        </w:rPr>
        <w:t xml:space="preserve">, </w:t>
      </w:r>
      <w:r w:rsidRPr="0021237F">
        <w:rPr>
          <w:rFonts w:ascii="Arial" w:hAnsi="Arial" w:cs="Arial"/>
          <w:sz w:val="22"/>
          <w:szCs w:val="22"/>
        </w:rPr>
        <w:t>jeigu Specialiųjų sąlygų 9.4 punkte nenustatyta kitaip</w:t>
      </w:r>
      <w:r w:rsidRPr="0021237F">
        <w:rPr>
          <w:rFonts w:ascii="Arial" w:hAnsi="Arial" w:cs="Arial"/>
          <w:color w:val="000000" w:themeColor="text1"/>
          <w:sz w:val="22"/>
          <w:szCs w:val="22"/>
        </w:rPr>
        <w:t>.</w:t>
      </w:r>
    </w:p>
    <w:p w14:paraId="40C862AC" w14:textId="77777777" w:rsidR="005B55B1" w:rsidRPr="0021237F" w:rsidRDefault="005B55B1" w:rsidP="0021237F">
      <w:pPr>
        <w:pStyle w:val="Sraopastraipa"/>
        <w:tabs>
          <w:tab w:val="left" w:pos="426"/>
        </w:tabs>
        <w:ind w:left="0"/>
        <w:rPr>
          <w:rFonts w:ascii="Arial" w:hAnsi="Arial" w:cs="Arial"/>
          <w:sz w:val="22"/>
          <w:szCs w:val="22"/>
        </w:rPr>
      </w:pPr>
    </w:p>
    <w:p w14:paraId="627E2FE8"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Reikalavimai dokumentams, pagrindžiantiems tiekėjų kvalifikaciją</w:t>
      </w:r>
    </w:p>
    <w:p w14:paraId="1E00C5CE" w14:textId="77777777" w:rsidR="005B55B1" w:rsidRPr="0021237F" w:rsidRDefault="005B55B1" w:rsidP="0021237F">
      <w:pPr>
        <w:pStyle w:val="Sraopastraipa"/>
        <w:tabs>
          <w:tab w:val="left" w:pos="426"/>
        </w:tabs>
        <w:ind w:left="0"/>
        <w:rPr>
          <w:rFonts w:ascii="Arial" w:hAnsi="Arial" w:cs="Arial"/>
          <w:sz w:val="22"/>
          <w:szCs w:val="22"/>
        </w:rPr>
      </w:pPr>
    </w:p>
    <w:p w14:paraId="1EB1203E" w14:textId="77777777" w:rsidR="005B55B1" w:rsidRPr="0021237F" w:rsidRDefault="005B55B1" w:rsidP="0021237F">
      <w:pPr>
        <w:pStyle w:val="Sraopastraipa"/>
        <w:tabs>
          <w:tab w:val="left" w:pos="567"/>
        </w:tabs>
        <w:ind w:left="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7.13. Dokumentų, kurie patvirtina, kad tiekėjas atitinka reikalavimus tiekėjams,</w:t>
      </w:r>
      <w:r w:rsidRPr="0021237F">
        <w:rPr>
          <w:rFonts w:ascii="Arial" w:hAnsi="Arial" w:cs="Arial"/>
          <w:color w:val="000000" w:themeColor="text1"/>
          <w:sz w:val="22"/>
          <w:szCs w:val="22"/>
        </w:rPr>
        <w:t xml:space="preserve"> nereikalaujama pateikti, jeigu </w:t>
      </w:r>
      <w:r w:rsidR="00A64A6E" w:rsidRPr="0021237F">
        <w:rPr>
          <w:rFonts w:ascii="Arial" w:hAnsi="Arial" w:cs="Arial"/>
          <w:sz w:val="22"/>
          <w:szCs w:val="22"/>
        </w:rPr>
        <w:t>Perkančioji organizacija</w:t>
      </w:r>
      <w:r w:rsidRPr="0021237F">
        <w:rPr>
          <w:rFonts w:ascii="Arial" w:hAnsi="Arial" w:cs="Arial"/>
          <w:color w:val="000000" w:themeColor="text1"/>
          <w:sz w:val="22"/>
          <w:szCs w:val="22"/>
        </w:rPr>
        <w:t xml:space="preserve">: </w:t>
      </w:r>
    </w:p>
    <w:p w14:paraId="0C2EAB0A"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 xml:space="preserve">7.13.1. turi galimybę susipažinti su šiais dokumentais ar informacija tiesiogiai ir neatlygintinai prisijungęs prie nacionalinės duomenų bazės bet kurioje valstybėje narėje arba naudodamasis CVP IS priemonėmis; </w:t>
      </w:r>
    </w:p>
    <w:p w14:paraId="7564612B"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7.13.2. šiuos dokumentus jau turi iš ankstesnių pirkimo procedūrų (ši nuostata netaikoma, jei pirkimo procedūra pradėta iki 2017-07-01 ir buvo vykdyta ne CVP IS priemonėmis).</w:t>
      </w:r>
    </w:p>
    <w:p w14:paraId="26F093DA" w14:textId="77777777" w:rsidR="005B55B1" w:rsidRPr="0021237F" w:rsidRDefault="005B55B1" w:rsidP="0021237F">
      <w:pPr>
        <w:pStyle w:val="Sraopastraipa"/>
        <w:tabs>
          <w:tab w:val="left" w:pos="709"/>
          <w:tab w:val="left" w:pos="810"/>
        </w:tabs>
        <w:ind w:left="0"/>
        <w:contextualSpacing w:val="0"/>
        <w:jc w:val="both"/>
        <w:rPr>
          <w:rFonts w:ascii="Arial" w:hAnsi="Arial" w:cs="Arial"/>
          <w:color w:val="000000" w:themeColor="text1"/>
          <w:sz w:val="22"/>
          <w:szCs w:val="22"/>
        </w:rPr>
      </w:pPr>
      <w:r w:rsidRPr="0021237F">
        <w:rPr>
          <w:rFonts w:ascii="Arial" w:eastAsia="Calibri" w:hAnsi="Arial" w:cs="Arial"/>
          <w:sz w:val="22"/>
          <w:szCs w:val="22"/>
        </w:rPr>
        <w:t xml:space="preserve">7.14. Užsienio valstybės tiekėjo valstybėje išduoti Specialiųjų sąlygų 4 priede nurodyti dokumentai legalizuojami vadovaujantis Dokumentų legalizavimo ir tvirtinimo pažyma </w:t>
      </w:r>
      <w:r w:rsidRPr="0021237F">
        <w:rPr>
          <w:rFonts w:ascii="Arial" w:eastAsia="Calibri" w:hAnsi="Arial" w:cs="Arial"/>
          <w:i/>
          <w:sz w:val="22"/>
          <w:szCs w:val="22"/>
        </w:rPr>
        <w:t>(Apostille)</w:t>
      </w:r>
      <w:r w:rsidRPr="0021237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1237F">
        <w:rPr>
          <w:rFonts w:ascii="Arial" w:eastAsia="Calibri" w:hAnsi="Arial" w:cs="Arial"/>
          <w:i/>
          <w:sz w:val="22"/>
          <w:szCs w:val="22"/>
        </w:rPr>
        <w:t>Apostille</w:t>
      </w:r>
      <w:r w:rsidRPr="0021237F">
        <w:rPr>
          <w:rFonts w:ascii="Arial" w:eastAsia="Calibri" w:hAnsi="Arial" w:cs="Arial"/>
          <w:sz w:val="22"/>
          <w:szCs w:val="22"/>
        </w:rPr>
        <w:t>).</w:t>
      </w:r>
    </w:p>
    <w:p w14:paraId="7664D4F4" w14:textId="77777777" w:rsidR="005B55B1" w:rsidRPr="0021237F" w:rsidRDefault="005B55B1" w:rsidP="0021237F">
      <w:pPr>
        <w:pStyle w:val="Sraopastraipa"/>
        <w:tabs>
          <w:tab w:val="left" w:pos="709"/>
          <w:tab w:val="left" w:pos="851"/>
        </w:tabs>
        <w:ind w:left="0"/>
        <w:contextualSpacing w:val="0"/>
        <w:jc w:val="both"/>
        <w:rPr>
          <w:rFonts w:ascii="Arial" w:hAnsi="Arial" w:cs="Arial"/>
          <w:color w:val="000000" w:themeColor="text1"/>
          <w:sz w:val="22"/>
          <w:szCs w:val="22"/>
        </w:rPr>
      </w:pPr>
      <w:r w:rsidRPr="0021237F">
        <w:rPr>
          <w:rFonts w:ascii="Arial" w:hAnsi="Arial" w:cs="Arial"/>
          <w:color w:val="000000" w:themeColor="text1"/>
          <w:sz w:val="22"/>
          <w:szCs w:val="22"/>
        </w:rPr>
        <w:t xml:space="preserve">7.15. Jei pirkimo dokumentuose yra reikalaujama, o tiekėjas negali pateikti </w:t>
      </w:r>
      <w:r w:rsidRPr="0021237F">
        <w:rPr>
          <w:rFonts w:ascii="Arial" w:hAnsi="Arial" w:cs="Arial"/>
          <w:sz w:val="22"/>
          <w:szCs w:val="22"/>
        </w:rPr>
        <w:t xml:space="preserve">Specialiųjų sąlygų 4 priedo 1 lentelėje </w:t>
      </w:r>
      <w:r w:rsidRPr="0021237F">
        <w:rPr>
          <w:rFonts w:ascii="Arial" w:hAnsi="Arial" w:cs="Arial"/>
          <w:color w:val="000000" w:themeColor="text1"/>
          <w:sz w:val="22"/>
          <w:szCs w:val="22"/>
        </w:rPr>
        <w:t>nurodytų dokumentų</w:t>
      </w:r>
      <w:r w:rsidRPr="0021237F">
        <w:rPr>
          <w:rFonts w:ascii="Arial" w:eastAsia="Calibri" w:hAnsi="Arial" w:cs="Arial"/>
          <w:color w:val="000000" w:themeColor="text1"/>
          <w:sz w:val="22"/>
          <w:szCs w:val="22"/>
        </w:rPr>
        <w:t xml:space="preserve">, </w:t>
      </w:r>
      <w:r w:rsidRPr="0021237F">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8" w:name="part_94466764c7e54d1a8754857ef66ffa44"/>
      <w:bookmarkStart w:id="59" w:name="part_8b24312389224c56b80b5170704a3e79"/>
      <w:bookmarkEnd w:id="58"/>
      <w:bookmarkEnd w:id="59"/>
      <w:r w:rsidRPr="0021237F">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54A8EC7" w14:textId="77777777" w:rsidR="005B55B1" w:rsidRPr="0021237F" w:rsidRDefault="005B55B1" w:rsidP="0021237F">
      <w:pPr>
        <w:pStyle w:val="Sraopastraipa"/>
        <w:tabs>
          <w:tab w:val="left" w:pos="709"/>
        </w:tabs>
        <w:ind w:left="0"/>
        <w:contextualSpacing w:val="0"/>
        <w:jc w:val="both"/>
        <w:rPr>
          <w:rFonts w:ascii="Arial" w:hAnsi="Arial" w:cs="Arial"/>
          <w:sz w:val="22"/>
          <w:szCs w:val="22"/>
        </w:rPr>
      </w:pPr>
      <w:r w:rsidRPr="0021237F">
        <w:rPr>
          <w:rFonts w:ascii="Arial" w:hAnsi="Arial" w:cs="Arial"/>
          <w:color w:val="000000" w:themeColor="text1"/>
          <w:sz w:val="22"/>
          <w:szCs w:val="22"/>
        </w:rPr>
        <w:t xml:space="preserve">7.16. Jeigu </w:t>
      </w:r>
      <w:r w:rsidRPr="0021237F">
        <w:rPr>
          <w:rFonts w:ascii="Arial" w:hAnsi="Arial" w:cs="Arial"/>
          <w:iCs/>
          <w:color w:val="000000" w:themeColor="text1"/>
          <w:sz w:val="22"/>
          <w:szCs w:val="22"/>
        </w:rPr>
        <w:t>skelbime apie pirkimą keliami reikalavimai tiekėjams dėl ekonominio ir finansinio pajėgumo ir</w:t>
      </w:r>
      <w:r w:rsidRPr="0021237F">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w:t>
      </w:r>
      <w:r w:rsidR="00A64A6E" w:rsidRPr="0021237F">
        <w:rPr>
          <w:rFonts w:ascii="Arial" w:hAnsi="Arial" w:cs="Arial"/>
          <w:sz w:val="22"/>
          <w:szCs w:val="22"/>
        </w:rPr>
        <w:t xml:space="preserve">Perkančiajai organizacijai </w:t>
      </w:r>
      <w:r w:rsidRPr="0021237F">
        <w:rPr>
          <w:rFonts w:ascii="Arial" w:hAnsi="Arial" w:cs="Arial"/>
          <w:color w:val="000000" w:themeColor="text1"/>
          <w:sz w:val="22"/>
          <w:szCs w:val="22"/>
        </w:rPr>
        <w:t xml:space="preserve">sutikus, kad tiekėjo nurodytos priežastys yra pateisinamos) pateikti kitus </w:t>
      </w:r>
      <w:r w:rsidR="00A64A6E" w:rsidRPr="0021237F">
        <w:rPr>
          <w:rFonts w:ascii="Arial" w:hAnsi="Arial" w:cs="Arial"/>
          <w:sz w:val="22"/>
          <w:szCs w:val="22"/>
        </w:rPr>
        <w:t>Perkanči</w:t>
      </w:r>
      <w:r w:rsidR="003028A9" w:rsidRPr="0021237F">
        <w:rPr>
          <w:rFonts w:ascii="Arial" w:hAnsi="Arial" w:cs="Arial"/>
          <w:sz w:val="22"/>
          <w:szCs w:val="22"/>
        </w:rPr>
        <w:t>a</w:t>
      </w:r>
      <w:r w:rsidR="00A64A6E" w:rsidRPr="0021237F">
        <w:rPr>
          <w:rFonts w:ascii="Arial" w:hAnsi="Arial" w:cs="Arial"/>
          <w:sz w:val="22"/>
          <w:szCs w:val="22"/>
        </w:rPr>
        <w:t>j</w:t>
      </w:r>
      <w:r w:rsidR="003028A9" w:rsidRPr="0021237F">
        <w:rPr>
          <w:rFonts w:ascii="Arial" w:hAnsi="Arial" w:cs="Arial"/>
          <w:sz w:val="22"/>
          <w:szCs w:val="22"/>
        </w:rPr>
        <w:t>ai</w:t>
      </w:r>
      <w:r w:rsidR="00A64A6E" w:rsidRPr="0021237F">
        <w:rPr>
          <w:rFonts w:ascii="Arial" w:hAnsi="Arial" w:cs="Arial"/>
          <w:sz w:val="22"/>
          <w:szCs w:val="22"/>
        </w:rPr>
        <w:t xml:space="preserve"> organizacijai </w:t>
      </w:r>
      <w:r w:rsidRPr="0021237F">
        <w:rPr>
          <w:rFonts w:ascii="Arial" w:hAnsi="Arial" w:cs="Arial"/>
          <w:color w:val="000000" w:themeColor="text1"/>
          <w:sz w:val="22"/>
          <w:szCs w:val="22"/>
        </w:rPr>
        <w:t>priimtinus dokumentus.</w:t>
      </w:r>
    </w:p>
    <w:p w14:paraId="68541EC4" w14:textId="77777777" w:rsidR="005B55B1" w:rsidRPr="0021237F" w:rsidRDefault="005B55B1" w:rsidP="0021237F">
      <w:pPr>
        <w:pStyle w:val="Sraopastraipa"/>
        <w:tabs>
          <w:tab w:val="left" w:pos="810"/>
        </w:tabs>
        <w:ind w:left="0"/>
        <w:contextualSpacing w:val="0"/>
        <w:jc w:val="both"/>
        <w:rPr>
          <w:rFonts w:ascii="Arial" w:hAnsi="Arial" w:cs="Arial"/>
          <w:color w:val="000000" w:themeColor="text1"/>
          <w:sz w:val="22"/>
          <w:szCs w:val="22"/>
        </w:rPr>
      </w:pPr>
    </w:p>
    <w:p w14:paraId="7E2D2110"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60" w:name="_Toc484093002"/>
      <w:bookmarkStart w:id="61" w:name="_Toc484503318"/>
      <w:bookmarkStart w:id="62" w:name="_Toc485712052"/>
      <w:bookmarkStart w:id="63" w:name="_Toc485712080"/>
      <w:bookmarkStart w:id="64" w:name="_Toc487181127"/>
      <w:bookmarkStart w:id="65" w:name="_Toc487784548"/>
      <w:bookmarkStart w:id="66" w:name="_Toc487784918"/>
      <w:bookmarkStart w:id="67" w:name="_Toc490221197"/>
      <w:bookmarkStart w:id="68" w:name="_Toc497376248"/>
      <w:bookmarkStart w:id="69" w:name="_Toc497721250"/>
      <w:bookmarkStart w:id="70" w:name="_Toc32300336"/>
      <w:bookmarkEnd w:id="60"/>
      <w:bookmarkEnd w:id="61"/>
      <w:bookmarkEnd w:id="62"/>
      <w:bookmarkEnd w:id="63"/>
      <w:bookmarkEnd w:id="64"/>
      <w:bookmarkEnd w:id="65"/>
      <w:bookmarkEnd w:id="66"/>
      <w:bookmarkEnd w:id="67"/>
      <w:bookmarkEnd w:id="68"/>
      <w:bookmarkEnd w:id="69"/>
      <w:bookmarkEnd w:id="70"/>
    </w:p>
    <w:p w14:paraId="245A572E"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71" w:name="_Toc485712053"/>
      <w:bookmarkStart w:id="72" w:name="_Toc485712081"/>
      <w:bookmarkStart w:id="73" w:name="_Toc487181128"/>
      <w:bookmarkStart w:id="74" w:name="_Toc487784549"/>
      <w:bookmarkStart w:id="75" w:name="_Toc487784919"/>
      <w:bookmarkStart w:id="76" w:name="_Toc490221198"/>
      <w:bookmarkStart w:id="77" w:name="_Toc497376249"/>
      <w:bookmarkStart w:id="78" w:name="_Toc497721251"/>
      <w:bookmarkStart w:id="79" w:name="_Toc32300337"/>
      <w:bookmarkEnd w:id="71"/>
      <w:bookmarkEnd w:id="72"/>
      <w:bookmarkEnd w:id="73"/>
      <w:bookmarkEnd w:id="74"/>
      <w:bookmarkEnd w:id="75"/>
      <w:bookmarkEnd w:id="76"/>
      <w:bookmarkEnd w:id="77"/>
      <w:bookmarkEnd w:id="78"/>
      <w:bookmarkEnd w:id="79"/>
    </w:p>
    <w:p w14:paraId="38CF36A2"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0" w:name="_Toc485712054"/>
      <w:bookmarkStart w:id="81" w:name="_Toc485712082"/>
      <w:bookmarkStart w:id="82" w:name="_Toc487181129"/>
      <w:bookmarkStart w:id="83" w:name="_Toc487784550"/>
      <w:bookmarkStart w:id="84" w:name="_Toc487784920"/>
      <w:bookmarkStart w:id="85" w:name="_Toc490221199"/>
      <w:bookmarkStart w:id="86" w:name="_Toc497376250"/>
      <w:bookmarkStart w:id="87" w:name="_Toc497721252"/>
      <w:bookmarkStart w:id="88" w:name="_Toc32300338"/>
      <w:bookmarkEnd w:id="80"/>
      <w:bookmarkEnd w:id="81"/>
      <w:bookmarkEnd w:id="82"/>
      <w:bookmarkEnd w:id="83"/>
      <w:bookmarkEnd w:id="84"/>
      <w:bookmarkEnd w:id="85"/>
      <w:bookmarkEnd w:id="86"/>
      <w:bookmarkEnd w:id="87"/>
      <w:bookmarkEnd w:id="88"/>
    </w:p>
    <w:p w14:paraId="006FC42A"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9" w:name="_Toc485712055"/>
      <w:bookmarkStart w:id="90" w:name="_Toc485712083"/>
      <w:bookmarkStart w:id="91" w:name="_Toc487181130"/>
      <w:bookmarkStart w:id="92" w:name="_Toc487784551"/>
      <w:bookmarkStart w:id="93" w:name="_Toc487784921"/>
      <w:bookmarkStart w:id="94" w:name="_Toc490221200"/>
      <w:bookmarkStart w:id="95" w:name="_Toc497376251"/>
      <w:bookmarkStart w:id="96" w:name="_Toc497721253"/>
      <w:bookmarkStart w:id="97" w:name="_Toc32300339"/>
      <w:bookmarkEnd w:id="89"/>
      <w:bookmarkEnd w:id="90"/>
      <w:bookmarkEnd w:id="91"/>
      <w:bookmarkEnd w:id="92"/>
      <w:bookmarkEnd w:id="93"/>
      <w:bookmarkEnd w:id="94"/>
      <w:bookmarkEnd w:id="95"/>
      <w:bookmarkEnd w:id="96"/>
      <w:bookmarkEnd w:id="97"/>
    </w:p>
    <w:p w14:paraId="5AC53488"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98" w:name="_Toc485712056"/>
      <w:bookmarkStart w:id="99" w:name="_Toc485712084"/>
      <w:bookmarkStart w:id="100" w:name="_Toc487181131"/>
      <w:bookmarkStart w:id="101" w:name="_Toc487784552"/>
      <w:bookmarkStart w:id="102" w:name="_Toc487784922"/>
      <w:bookmarkStart w:id="103" w:name="_Toc490221201"/>
      <w:bookmarkStart w:id="104" w:name="_Toc497376252"/>
      <w:bookmarkStart w:id="105" w:name="_Toc497721254"/>
      <w:bookmarkStart w:id="106" w:name="_Toc32300340"/>
      <w:bookmarkEnd w:id="98"/>
      <w:bookmarkEnd w:id="99"/>
      <w:bookmarkEnd w:id="100"/>
      <w:bookmarkEnd w:id="101"/>
      <w:bookmarkEnd w:id="102"/>
      <w:bookmarkEnd w:id="103"/>
      <w:bookmarkEnd w:id="104"/>
      <w:bookmarkEnd w:id="105"/>
      <w:bookmarkEnd w:id="106"/>
    </w:p>
    <w:p w14:paraId="5A7D24DD"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07" w:name="_Toc485712057"/>
      <w:bookmarkStart w:id="108" w:name="_Toc485712085"/>
      <w:bookmarkStart w:id="109" w:name="_Toc487181132"/>
      <w:bookmarkStart w:id="110" w:name="_Toc487784553"/>
      <w:bookmarkStart w:id="111" w:name="_Toc487784923"/>
      <w:bookmarkStart w:id="112" w:name="_Toc490221202"/>
      <w:bookmarkStart w:id="113" w:name="_Toc497376253"/>
      <w:bookmarkStart w:id="114" w:name="_Toc497721255"/>
      <w:bookmarkStart w:id="115" w:name="_Toc32300341"/>
      <w:bookmarkEnd w:id="107"/>
      <w:bookmarkEnd w:id="108"/>
      <w:bookmarkEnd w:id="109"/>
      <w:bookmarkEnd w:id="110"/>
      <w:bookmarkEnd w:id="111"/>
      <w:bookmarkEnd w:id="112"/>
      <w:bookmarkEnd w:id="113"/>
      <w:bookmarkEnd w:id="114"/>
      <w:bookmarkEnd w:id="115"/>
    </w:p>
    <w:p w14:paraId="0DFC2754"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16" w:name="_Toc485712058"/>
      <w:bookmarkStart w:id="117" w:name="_Toc485712086"/>
      <w:bookmarkStart w:id="118" w:name="_Toc487181133"/>
      <w:bookmarkStart w:id="119" w:name="_Toc487784554"/>
      <w:bookmarkStart w:id="120" w:name="_Toc487784924"/>
      <w:bookmarkStart w:id="121" w:name="_Toc490221203"/>
      <w:bookmarkStart w:id="122" w:name="_Toc497376254"/>
      <w:bookmarkStart w:id="123" w:name="_Toc497721256"/>
      <w:bookmarkStart w:id="124" w:name="_Toc32300342"/>
      <w:bookmarkEnd w:id="116"/>
      <w:bookmarkEnd w:id="117"/>
      <w:bookmarkEnd w:id="118"/>
      <w:bookmarkEnd w:id="119"/>
      <w:bookmarkEnd w:id="120"/>
      <w:bookmarkEnd w:id="121"/>
      <w:bookmarkEnd w:id="122"/>
      <w:bookmarkEnd w:id="123"/>
      <w:bookmarkEnd w:id="124"/>
    </w:p>
    <w:p w14:paraId="1D7D6A5B" w14:textId="77777777" w:rsidR="005B55B1" w:rsidRPr="0021237F" w:rsidRDefault="005B55B1" w:rsidP="0021237F">
      <w:pPr>
        <w:pStyle w:val="Antrat1"/>
        <w:numPr>
          <w:ilvl w:val="0"/>
          <w:numId w:val="10"/>
        </w:numPr>
        <w:tabs>
          <w:tab w:val="left" w:pos="426"/>
        </w:tabs>
        <w:ind w:left="0" w:firstLine="0"/>
        <w:jc w:val="center"/>
        <w:rPr>
          <w:rFonts w:ascii="Arial" w:hAnsi="Arial" w:cs="Arial"/>
          <w:b/>
          <w:bCs/>
          <w:sz w:val="22"/>
          <w:szCs w:val="22"/>
        </w:rPr>
      </w:pPr>
      <w:bookmarkStart w:id="125" w:name="_Toc32300343"/>
      <w:r w:rsidRPr="0021237F">
        <w:rPr>
          <w:rFonts w:ascii="Arial" w:hAnsi="Arial" w:cs="Arial"/>
          <w:b/>
          <w:bCs/>
          <w:sz w:val="22"/>
          <w:szCs w:val="22"/>
        </w:rPr>
        <w:t>PASIŪLYMŲ GALIOJIMAS IR PASIŪLYMŲ GALIOJIMO UŽTIKRINIMAS</w:t>
      </w:r>
      <w:bookmarkEnd w:id="125"/>
      <w:r w:rsidRPr="0021237F">
        <w:rPr>
          <w:rFonts w:ascii="Arial" w:hAnsi="Arial" w:cs="Arial"/>
          <w:b/>
          <w:bCs/>
          <w:sz w:val="22"/>
          <w:szCs w:val="22"/>
        </w:rPr>
        <w:t xml:space="preserve"> </w:t>
      </w:r>
    </w:p>
    <w:p w14:paraId="6F65D84F" w14:textId="77777777" w:rsidR="005B55B1" w:rsidRPr="0021237F" w:rsidRDefault="005B55B1" w:rsidP="0021237F">
      <w:pPr>
        <w:rPr>
          <w:rFonts w:ascii="Arial" w:hAnsi="Arial" w:cs="Arial"/>
          <w:sz w:val="22"/>
          <w:szCs w:val="22"/>
        </w:rPr>
      </w:pPr>
    </w:p>
    <w:p w14:paraId="312831D5"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E0C77D7"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F5E6D89" w14:textId="77777777" w:rsidR="005B55B1" w:rsidRPr="0021237F" w:rsidRDefault="005B55B1" w:rsidP="0021237F">
      <w:pPr>
        <w:tabs>
          <w:tab w:val="left" w:pos="0"/>
          <w:tab w:val="left" w:pos="567"/>
          <w:tab w:val="left" w:pos="851"/>
        </w:tabs>
        <w:jc w:val="both"/>
        <w:rPr>
          <w:rFonts w:ascii="Arial" w:hAnsi="Arial" w:cs="Arial"/>
          <w:sz w:val="22"/>
          <w:szCs w:val="22"/>
        </w:rPr>
      </w:pPr>
      <w:r w:rsidRPr="0021237F">
        <w:rPr>
          <w:rFonts w:ascii="Arial" w:hAnsi="Arial" w:cs="Arial"/>
          <w:sz w:val="22"/>
          <w:szCs w:val="22"/>
        </w:rPr>
        <w:t xml:space="preserve">8.1. Pasiūlymas galioja jame tiekėjo nurodytą laiką. </w:t>
      </w:r>
      <w:r w:rsidR="00CC5684" w:rsidRPr="0021237F">
        <w:rPr>
          <w:rFonts w:ascii="Arial" w:hAnsi="Arial" w:cs="Arial"/>
          <w:b/>
          <w:sz w:val="22"/>
          <w:szCs w:val="22"/>
        </w:rPr>
        <w:t>P</w:t>
      </w:r>
      <w:r w:rsidRPr="0021237F">
        <w:rPr>
          <w:rFonts w:ascii="Arial" w:hAnsi="Arial" w:cs="Arial"/>
          <w:b/>
          <w:sz w:val="22"/>
          <w:szCs w:val="22"/>
        </w:rPr>
        <w:t xml:space="preserve">asiūlymas turi galioti ne trumpiau nei 90 (devyniasdešimt) kalendorinių dienų nuo </w:t>
      </w:r>
      <w:r w:rsidR="00CC5684" w:rsidRPr="0021237F">
        <w:rPr>
          <w:rFonts w:ascii="Arial" w:hAnsi="Arial" w:cs="Arial"/>
          <w:b/>
          <w:sz w:val="22"/>
          <w:szCs w:val="22"/>
        </w:rPr>
        <w:t xml:space="preserve">paskutinės </w:t>
      </w:r>
      <w:r w:rsidRPr="0021237F">
        <w:rPr>
          <w:rFonts w:ascii="Arial" w:hAnsi="Arial" w:cs="Arial"/>
          <w:b/>
          <w:sz w:val="22"/>
          <w:szCs w:val="22"/>
        </w:rPr>
        <w:t xml:space="preserve">pasiūlymų pateikimo termino </w:t>
      </w:r>
      <w:r w:rsidR="00CC5684" w:rsidRPr="0021237F">
        <w:rPr>
          <w:rFonts w:ascii="Arial" w:hAnsi="Arial" w:cs="Arial"/>
          <w:b/>
          <w:sz w:val="22"/>
          <w:szCs w:val="22"/>
        </w:rPr>
        <w:t>dienos</w:t>
      </w:r>
      <w:r w:rsidRPr="0021237F">
        <w:rPr>
          <w:rFonts w:ascii="Arial" w:hAnsi="Arial" w:cs="Arial"/>
          <w:i/>
          <w:sz w:val="22"/>
          <w:szCs w:val="22"/>
        </w:rPr>
        <w:t xml:space="preserve">. </w:t>
      </w:r>
      <w:r w:rsidR="00621A5D" w:rsidRPr="0021237F">
        <w:rPr>
          <w:rFonts w:ascii="Arial" w:hAnsi="Arial" w:cs="Arial"/>
          <w:sz w:val="22"/>
          <w:szCs w:val="22"/>
        </w:rPr>
        <w:t>Jeigu pasiūlyme nenurodytas jo galiojimo lakas, laikoma, kad pasiūlymas galioja tiek, kiek numatyta pirkimo dokumentuose</w:t>
      </w:r>
      <w:r w:rsidRPr="0021237F">
        <w:rPr>
          <w:rFonts w:ascii="Arial" w:hAnsi="Arial" w:cs="Arial"/>
          <w:sz w:val="22"/>
          <w:szCs w:val="22"/>
        </w:rPr>
        <w:t>.</w:t>
      </w:r>
    </w:p>
    <w:p w14:paraId="149D197B"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E74F22"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D3C82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7CB37E13"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CF8984A"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37F70C40"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1B9DC406"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E75ECA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5D058229" w14:textId="77777777" w:rsidR="005B55B1" w:rsidRPr="0021237F" w:rsidRDefault="005B55B1" w:rsidP="0021237F">
      <w:pPr>
        <w:pStyle w:val="Sraopastraipa"/>
        <w:numPr>
          <w:ilvl w:val="1"/>
          <w:numId w:val="12"/>
        </w:numPr>
        <w:tabs>
          <w:tab w:val="left" w:pos="0"/>
          <w:tab w:val="left" w:pos="567"/>
        </w:tabs>
        <w:contextualSpacing w:val="0"/>
        <w:jc w:val="both"/>
        <w:rPr>
          <w:rFonts w:ascii="Arial" w:hAnsi="Arial" w:cs="Arial"/>
          <w:vanish/>
          <w:sz w:val="22"/>
          <w:szCs w:val="22"/>
        </w:rPr>
      </w:pPr>
    </w:p>
    <w:p w14:paraId="375F4C84" w14:textId="77777777" w:rsidR="005B55B1" w:rsidRPr="0021237F" w:rsidRDefault="005B55B1" w:rsidP="0021237F">
      <w:pPr>
        <w:pStyle w:val="Sraopastraipa"/>
        <w:numPr>
          <w:ilvl w:val="1"/>
          <w:numId w:val="12"/>
        </w:numPr>
        <w:tabs>
          <w:tab w:val="left" w:pos="0"/>
          <w:tab w:val="left" w:pos="567"/>
        </w:tabs>
        <w:ind w:left="0" w:firstLine="0"/>
        <w:contextualSpacing w:val="0"/>
        <w:jc w:val="both"/>
        <w:rPr>
          <w:rFonts w:ascii="Arial" w:hAnsi="Arial" w:cs="Arial"/>
          <w:sz w:val="22"/>
          <w:szCs w:val="22"/>
        </w:rPr>
      </w:pPr>
      <w:r w:rsidRPr="0021237F">
        <w:rPr>
          <w:rFonts w:ascii="Arial" w:hAnsi="Arial" w:cs="Arial"/>
          <w:sz w:val="22"/>
          <w:szCs w:val="22"/>
        </w:rPr>
        <w:t>Jeigu Specialiųjų sąlygų 7.1 punkte reikalaujama, tiekėjas kartu su pasiūlymu privalo pateikti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Užtikrinimą (toliau – </w:t>
      </w:r>
      <w:r w:rsidRPr="0021237F">
        <w:rPr>
          <w:rFonts w:ascii="Arial" w:hAnsi="Arial" w:cs="Arial"/>
          <w:b/>
          <w:sz w:val="22"/>
          <w:szCs w:val="22"/>
        </w:rPr>
        <w:t>Užtikrinimas</w:t>
      </w:r>
      <w:r w:rsidRPr="0021237F">
        <w:rPr>
          <w:rFonts w:ascii="Arial" w:hAnsi="Arial" w:cs="Arial"/>
          <w:sz w:val="22"/>
          <w:szCs w:val="22"/>
        </w:rPr>
        <w:t xml:space="preserve">), išduotą </w:t>
      </w:r>
      <w:r w:rsidR="003028A9" w:rsidRPr="0021237F">
        <w:rPr>
          <w:rFonts w:ascii="Arial" w:hAnsi="Arial" w:cs="Arial"/>
          <w:sz w:val="22"/>
          <w:szCs w:val="22"/>
        </w:rPr>
        <w:t>Perkančiajai organizacijai</w:t>
      </w:r>
      <w:r w:rsidRPr="0021237F">
        <w:rPr>
          <w:rFonts w:ascii="Arial" w:hAnsi="Arial" w:cs="Arial"/>
          <w:sz w:val="22"/>
          <w:szCs w:val="22"/>
        </w:rPr>
        <w:t>. Užtikrinimas turi atitikti žemiau šiame skyriuje nurodytus reikalavimus.</w:t>
      </w:r>
    </w:p>
    <w:p w14:paraId="5E0733D3"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Reikalaujamo Užtikrinimo dydis nustatytas Specialiųjų sąlygų 7.1 punkte.</w:t>
      </w:r>
    </w:p>
    <w:p w14:paraId="555C179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Pasiūlymo galiojimas turi būti užtikrintas tik vienu iš šių būdų:</w:t>
      </w:r>
    </w:p>
    <w:p w14:paraId="4902ECCD" w14:textId="77777777"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14:paraId="10435D9A" w14:textId="77777777"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036A8A5B" w14:textId="77777777" w:rsidR="005B55B1" w:rsidRPr="0021237F" w:rsidRDefault="005B55B1" w:rsidP="0021237F">
      <w:pPr>
        <w:pStyle w:val="Sraopastraipa"/>
        <w:numPr>
          <w:ilvl w:val="2"/>
          <w:numId w:val="12"/>
        </w:numPr>
        <w:tabs>
          <w:tab w:val="left" w:pos="426"/>
          <w:tab w:val="left" w:pos="1418"/>
          <w:tab w:val="left" w:pos="1701"/>
        </w:tabs>
        <w:ind w:left="1276" w:hanging="709"/>
        <w:contextualSpacing w:val="0"/>
        <w:jc w:val="both"/>
        <w:rPr>
          <w:rFonts w:ascii="Arial" w:hAnsi="Arial" w:cs="Arial"/>
          <w:sz w:val="22"/>
          <w:szCs w:val="22"/>
        </w:rPr>
      </w:pPr>
      <w:r w:rsidRPr="0021237F">
        <w:rPr>
          <w:rFonts w:ascii="Arial" w:hAnsi="Arial" w:cs="Arial"/>
          <w:sz w:val="22"/>
          <w:szCs w:val="22"/>
        </w:rPr>
        <w:t xml:space="preserve">į atitinkamą </w:t>
      </w:r>
      <w:r w:rsidR="003028A9" w:rsidRPr="0021237F">
        <w:rPr>
          <w:rFonts w:ascii="Arial" w:hAnsi="Arial" w:cs="Arial"/>
          <w:sz w:val="22"/>
          <w:szCs w:val="22"/>
        </w:rPr>
        <w:t>Perkančiosios organizacijos</w:t>
      </w:r>
      <w:r w:rsidRPr="0021237F">
        <w:rPr>
          <w:rFonts w:ascii="Arial" w:hAnsi="Arial" w:cs="Arial"/>
          <w:sz w:val="22"/>
          <w:szCs w:val="22"/>
        </w:rPr>
        <w:t xml:space="preserve"> sąskaitą, pervestu piniginiu užstatu: </w:t>
      </w:r>
      <w:r w:rsidR="007C35A5" w:rsidRPr="0021237F">
        <w:rPr>
          <w:rFonts w:ascii="Arial" w:hAnsi="Arial" w:cs="Arial"/>
          <w:b/>
          <w:sz w:val="22"/>
          <w:szCs w:val="22"/>
        </w:rPr>
        <w:t>Sąskaitos Nr. LT 84 7044 0600 0812 3597, bankas: SEB bankas AB, banko kodas 70400, Gedimino pr. 12, LT-01103 Vilnius, Lietuva.</w:t>
      </w:r>
      <w:r w:rsidR="00621A5D" w:rsidRPr="0021237F">
        <w:rPr>
          <w:rFonts w:ascii="Arial" w:hAnsi="Arial" w:cs="Arial"/>
          <w:b/>
          <w:sz w:val="22"/>
          <w:szCs w:val="22"/>
        </w:rPr>
        <w:t xml:space="preserve"> </w:t>
      </w:r>
      <w:r w:rsidRPr="0021237F">
        <w:rPr>
          <w:rFonts w:ascii="Arial" w:hAnsi="Arial" w:cs="Arial"/>
          <w:sz w:val="22"/>
          <w:szCs w:val="22"/>
        </w:rPr>
        <w:t>Pateikiama mokėjimą liudijančio dokumento – mokėjimo kvito originalo skaitmeninė kopija arba mokėjimo nurodymo skaitmeninė kopija.</w:t>
      </w:r>
    </w:p>
    <w:p w14:paraId="294A7B6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pasinaudos Užtikrinimu, jeigu:</w:t>
      </w:r>
    </w:p>
    <w:p w14:paraId="296C2C87"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tiekėjas atšaukia arba pakeičia savo pasiūlymą pasiūlymo galiojimo laikotarpiu;</w:t>
      </w:r>
    </w:p>
    <w:p w14:paraId="35F50D49"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laimėjęs pirkimą tiekėjas:</w:t>
      </w:r>
    </w:p>
    <w:p w14:paraId="150B85FC" w14:textId="77777777" w:rsidR="005B55B1" w:rsidRPr="0021237F" w:rsidRDefault="005B55B1" w:rsidP="0021237F">
      <w:pPr>
        <w:pStyle w:val="Sraopastraipa"/>
        <w:numPr>
          <w:ilvl w:val="3"/>
          <w:numId w:val="12"/>
        </w:numPr>
        <w:tabs>
          <w:tab w:val="left" w:pos="851"/>
          <w:tab w:val="left" w:pos="1418"/>
          <w:tab w:val="left" w:pos="2127"/>
        </w:tabs>
        <w:ind w:left="567" w:firstLine="0"/>
        <w:contextualSpacing w:val="0"/>
        <w:jc w:val="both"/>
        <w:rPr>
          <w:rFonts w:ascii="Arial" w:hAnsi="Arial" w:cs="Arial"/>
          <w:sz w:val="22"/>
          <w:szCs w:val="22"/>
        </w:rPr>
      </w:pPr>
      <w:r w:rsidRPr="0021237F">
        <w:rPr>
          <w:rFonts w:ascii="Arial" w:hAnsi="Arial" w:cs="Arial"/>
          <w:sz w:val="22"/>
          <w:szCs w:val="22"/>
        </w:rPr>
        <w:t xml:space="preserve">vengia arba atsisako pasirašyti sutartį per </w:t>
      </w:r>
      <w:r w:rsidR="003028A9" w:rsidRPr="0021237F">
        <w:rPr>
          <w:rFonts w:ascii="Arial" w:hAnsi="Arial" w:cs="Arial"/>
          <w:sz w:val="22"/>
          <w:szCs w:val="22"/>
        </w:rPr>
        <w:t xml:space="preserve">Perkančiosios organizacijos </w:t>
      </w:r>
      <w:r w:rsidRPr="0021237F">
        <w:rPr>
          <w:rFonts w:ascii="Arial" w:hAnsi="Arial" w:cs="Arial"/>
          <w:sz w:val="22"/>
          <w:szCs w:val="22"/>
        </w:rPr>
        <w:t>nurodytą terminą;</w:t>
      </w:r>
    </w:p>
    <w:p w14:paraId="761FCD90" w14:textId="77777777" w:rsidR="005B55B1" w:rsidRPr="0021237F" w:rsidRDefault="005B55B1" w:rsidP="0021237F">
      <w:pPr>
        <w:pStyle w:val="Sraopastraipa"/>
        <w:numPr>
          <w:ilvl w:val="3"/>
          <w:numId w:val="12"/>
        </w:numPr>
        <w:tabs>
          <w:tab w:val="left" w:pos="1418"/>
          <w:tab w:val="left" w:pos="2127"/>
        </w:tabs>
        <w:ind w:left="1276" w:hanging="709"/>
        <w:contextualSpacing w:val="0"/>
        <w:jc w:val="both"/>
        <w:rPr>
          <w:rFonts w:ascii="Arial" w:hAnsi="Arial" w:cs="Arial"/>
          <w:sz w:val="22"/>
          <w:szCs w:val="22"/>
        </w:rPr>
      </w:pPr>
      <w:r w:rsidRPr="0021237F">
        <w:rPr>
          <w:rFonts w:ascii="Arial" w:hAnsi="Arial" w:cs="Arial"/>
          <w:sz w:val="22"/>
          <w:szCs w:val="22"/>
        </w:rPr>
        <w:t>vengia arba atsisako pateikti Pirkimo sutarties įvykdymo užtikrinimą ar kitą su Pirkimo sutarties įsigaliojimu siejamą dokumentą per Pirkimo sutartyje nustatytą terminą.</w:t>
      </w:r>
    </w:p>
    <w:p w14:paraId="3D1E1648"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Tiekėjo Užtikrinimas turi būti pateiktas lietuvių arba anglų kalbomis.</w:t>
      </w:r>
    </w:p>
    <w:p w14:paraId="4649A37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Banko / draudimo bendrovėms  išduotoms garantijoms / laidavimo raštams turi būti taikoma Lietuvos Respublikos teisė arba  Tarptautinių prekybos rūmų patvirtintos taisyklės – „</w:t>
      </w:r>
      <w:r w:rsidRPr="0021237F">
        <w:rPr>
          <w:rFonts w:ascii="Arial" w:hAnsi="Arial" w:cs="Arial"/>
          <w:i/>
          <w:iCs/>
          <w:sz w:val="22"/>
          <w:szCs w:val="22"/>
        </w:rPr>
        <w:t>The ICC Uniform rules for demand guarantees</w:t>
      </w:r>
      <w:r w:rsidRPr="0021237F">
        <w:rPr>
          <w:rFonts w:ascii="Arial" w:hAnsi="Arial" w:cs="Arial"/>
          <w:sz w:val="22"/>
          <w:szCs w:val="22"/>
        </w:rPr>
        <w:t xml:space="preserve">“ (Leidinio Nr. 758). </w:t>
      </w:r>
    </w:p>
    <w:p w14:paraId="121202BA"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Prieš pateikdamas Užtikrinimą tiekėjas CVP IS susirašinėjimo priemonėmis gali prašyti Perkančio</w:t>
      </w:r>
      <w:r w:rsidR="000C7086" w:rsidRPr="0021237F">
        <w:rPr>
          <w:rFonts w:ascii="Arial" w:hAnsi="Arial" w:cs="Arial"/>
          <w:sz w:val="22"/>
          <w:szCs w:val="22"/>
        </w:rPr>
        <w:t>sios organizacijos</w:t>
      </w:r>
      <w:r w:rsidRPr="0021237F">
        <w:rPr>
          <w:rFonts w:ascii="Arial" w:hAnsi="Arial" w:cs="Arial"/>
          <w:sz w:val="22"/>
          <w:szCs w:val="22"/>
        </w:rPr>
        <w:t xml:space="preserve"> patvirtinti, kad jis sutinka priimti jo siūlomą pasiūlymo galiojimo </w:t>
      </w:r>
      <w:r w:rsidRPr="0021237F">
        <w:rPr>
          <w:rFonts w:ascii="Arial" w:hAnsi="Arial" w:cs="Arial"/>
          <w:sz w:val="22"/>
          <w:szCs w:val="22"/>
        </w:rPr>
        <w:lastRenderedPageBreak/>
        <w:t xml:space="preserve">užtikrinimą. Tokiu atveju </w:t>
      </w:r>
      <w:r w:rsidR="003028A9" w:rsidRPr="0021237F">
        <w:rPr>
          <w:rFonts w:ascii="Arial" w:hAnsi="Arial" w:cs="Arial"/>
          <w:sz w:val="22"/>
          <w:szCs w:val="22"/>
        </w:rPr>
        <w:t xml:space="preserve">Perkančioji organizacija </w:t>
      </w:r>
      <w:r w:rsidRPr="0021237F">
        <w:rPr>
          <w:rFonts w:ascii="Arial" w:hAnsi="Arial" w:cs="Arial"/>
          <w:sz w:val="22"/>
          <w:szCs w:val="22"/>
        </w:rPr>
        <w:t xml:space="preserve">CVP IS susirašinėjimo priemonėmis privalo atsakyti tiekėjui ne vėliau kaip per 3 (tris) darbo dienas nuo prašymo gavimo dienos. Šis patvirtinimas neatima teisės iš </w:t>
      </w:r>
      <w:r w:rsidR="003028A9" w:rsidRPr="0021237F">
        <w:rPr>
          <w:rFonts w:ascii="Arial" w:hAnsi="Arial" w:cs="Arial"/>
          <w:sz w:val="22"/>
          <w:szCs w:val="22"/>
        </w:rPr>
        <w:t xml:space="preserve">Perkančiosios organizacijos </w:t>
      </w:r>
      <w:r w:rsidRPr="0021237F">
        <w:rPr>
          <w:rFonts w:ascii="Arial" w:hAnsi="Arial" w:cs="Arial"/>
          <w:sz w:val="22"/>
          <w:szCs w:val="22"/>
        </w:rPr>
        <w:t xml:space="preserve">atmesti Užtikrinimą, gavus informaciją, kad pasiūlymo galiojimą užtikrinantis ūkio subjektas tapo nemokus ar neįvykdė įsipareigojimų </w:t>
      </w:r>
      <w:r w:rsidR="003028A9" w:rsidRPr="0021237F">
        <w:rPr>
          <w:rFonts w:ascii="Arial" w:hAnsi="Arial" w:cs="Arial"/>
          <w:sz w:val="22"/>
          <w:szCs w:val="22"/>
        </w:rPr>
        <w:t xml:space="preserve">Perkančiajai organizacijai </w:t>
      </w:r>
      <w:r w:rsidRPr="0021237F">
        <w:rPr>
          <w:rFonts w:ascii="Arial" w:hAnsi="Arial" w:cs="Arial"/>
          <w:sz w:val="22"/>
          <w:szCs w:val="22"/>
        </w:rPr>
        <w:t>arba kitiems ūkio subjektams, ar netinkamai juos vykdė.</w:t>
      </w:r>
    </w:p>
    <w:p w14:paraId="57FF46E7"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Užtikrinimas </w:t>
      </w:r>
      <w:r w:rsidRPr="0021237F">
        <w:rPr>
          <w:rFonts w:ascii="Arial" w:hAnsi="Arial" w:cs="Arial"/>
          <w:bCs/>
          <w:sz w:val="22"/>
          <w:szCs w:val="22"/>
        </w:rPr>
        <w:t xml:space="preserve">turi galioti ne </w:t>
      </w:r>
      <w:r w:rsidR="00CC5684" w:rsidRPr="0021237F">
        <w:rPr>
          <w:rFonts w:ascii="Arial" w:hAnsi="Arial" w:cs="Arial"/>
          <w:bCs/>
          <w:sz w:val="22"/>
          <w:szCs w:val="22"/>
        </w:rPr>
        <w:t xml:space="preserve">trumpesnį </w:t>
      </w:r>
      <w:r w:rsidRPr="0021237F">
        <w:rPr>
          <w:rFonts w:ascii="Arial" w:hAnsi="Arial" w:cs="Arial"/>
          <w:bCs/>
          <w:sz w:val="22"/>
          <w:szCs w:val="22"/>
        </w:rPr>
        <w:t xml:space="preserve">terminą </w:t>
      </w:r>
      <w:r w:rsidR="00CC5684" w:rsidRPr="0021237F">
        <w:rPr>
          <w:rFonts w:ascii="Arial" w:hAnsi="Arial" w:cs="Arial"/>
          <w:bCs/>
          <w:sz w:val="22"/>
          <w:szCs w:val="22"/>
        </w:rPr>
        <w:t>nei</w:t>
      </w:r>
      <w:r w:rsidRPr="0021237F">
        <w:rPr>
          <w:rFonts w:ascii="Arial" w:hAnsi="Arial" w:cs="Arial"/>
          <w:bCs/>
          <w:sz w:val="22"/>
          <w:szCs w:val="22"/>
        </w:rPr>
        <w:t xml:space="preserve"> </w:t>
      </w:r>
      <w:r w:rsidR="00CC5684" w:rsidRPr="0021237F">
        <w:rPr>
          <w:rFonts w:ascii="Arial" w:hAnsi="Arial" w:cs="Arial"/>
          <w:bCs/>
          <w:sz w:val="22"/>
          <w:szCs w:val="22"/>
        </w:rPr>
        <w:t>tiekėjo pasiūlymo galiojimo terminas</w:t>
      </w:r>
      <w:r w:rsidRPr="0021237F">
        <w:rPr>
          <w:rFonts w:ascii="Arial" w:hAnsi="Arial" w:cs="Arial"/>
          <w:bCs/>
          <w:sz w:val="22"/>
          <w:szCs w:val="22"/>
        </w:rPr>
        <w:t>.</w:t>
      </w:r>
    </w:p>
    <w:p w14:paraId="774FE1A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praranda teisę pasinaudoti Užtikrinimu, kai:</w:t>
      </w:r>
    </w:p>
    <w:p w14:paraId="4E8FFC43"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pasibaigia Užtikrinimo galiojimo laikas;</w:t>
      </w:r>
    </w:p>
    <w:p w14:paraId="04CD6C49"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įsigalioja sutartis ir pateikiamas Pirkimo sutarties sąlygas atitinkantis sutarties įvykdymo užtikrinimas;</w:t>
      </w:r>
    </w:p>
    <w:p w14:paraId="57BFED1B"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buvo nutrauktos Pirkimo procedūros;</w:t>
      </w:r>
    </w:p>
    <w:p w14:paraId="78F814AC"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atmetami visi pasiūlymai.</w:t>
      </w:r>
    </w:p>
    <w:p w14:paraId="603E11F4"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bookmarkStart w:id="126" w:name="_Hlk487751700"/>
      <w:r w:rsidRPr="0021237F">
        <w:rPr>
          <w:rFonts w:ascii="Arial" w:hAnsi="Arial" w:cs="Arial"/>
          <w:sz w:val="22"/>
          <w:szCs w:val="22"/>
        </w:rPr>
        <w:t xml:space="preserve">Elektronine forma pateikiamas Užtikrinimo dokumentas negrąžinamas. </w:t>
      </w:r>
      <w:bookmarkEnd w:id="126"/>
    </w:p>
    <w:p w14:paraId="4843A711"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iCs/>
          <w:sz w:val="22"/>
          <w:szCs w:val="22"/>
        </w:rPr>
        <w:t>Užtikrinimą patvirtinantis dokumentas turi būti pateiktas kartu su kitais pasiūlymo dokumentais CVP IS priemonėmis. Užtikrinimą patvirtinantis dokumentas (</w:t>
      </w:r>
      <w:r w:rsidRPr="0021237F">
        <w:rPr>
          <w:rFonts w:ascii="Arial" w:hAnsi="Arial" w:cs="Arial"/>
          <w:sz w:val="22"/>
          <w:szCs w:val="22"/>
        </w:rPr>
        <w:t>banko garantija ar laidavimo draudimo raštas)</w:t>
      </w:r>
      <w:r w:rsidRPr="0021237F">
        <w:rPr>
          <w:rFonts w:ascii="Arial" w:hAnsi="Arial" w:cs="Arial"/>
          <w:iCs/>
          <w:sz w:val="22"/>
          <w:szCs w:val="22"/>
        </w:rPr>
        <w:t xml:space="preserve"> turi būti atskirai pasirašytas išdavusios organizacijos kvalifikuotu elektroniniu parašu, </w:t>
      </w:r>
      <w:r w:rsidRPr="0021237F">
        <w:rPr>
          <w:rFonts w:ascii="Arial" w:hAnsi="Arial" w:cs="Arial"/>
          <w:sz w:val="22"/>
          <w:szCs w:val="22"/>
        </w:rPr>
        <w:t xml:space="preserve">atitinkančiu </w:t>
      </w:r>
      <w:r w:rsidR="003028A9" w:rsidRPr="0021237F">
        <w:rPr>
          <w:rFonts w:ascii="Arial" w:hAnsi="Arial" w:cs="Arial"/>
          <w:sz w:val="22"/>
          <w:szCs w:val="22"/>
        </w:rPr>
        <w:t>Viešųjų</w:t>
      </w:r>
      <w:r w:rsidRPr="0021237F">
        <w:rPr>
          <w:rFonts w:ascii="Arial" w:hAnsi="Arial" w:cs="Arial"/>
          <w:sz w:val="22"/>
          <w:szCs w:val="22"/>
        </w:rPr>
        <w:t xml:space="preserve"> </w:t>
      </w:r>
      <w:r w:rsidRPr="0021237F">
        <w:rPr>
          <w:rFonts w:ascii="Arial" w:eastAsia="Calibri" w:hAnsi="Arial" w:cs="Arial"/>
          <w:iCs/>
          <w:sz w:val="22"/>
          <w:szCs w:val="22"/>
        </w:rPr>
        <w:t xml:space="preserve">pirkimų įstatymo </w:t>
      </w:r>
      <w:r w:rsidR="003028A9"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w:t>
      </w:r>
      <w:r w:rsidRPr="0021237F">
        <w:rPr>
          <w:rFonts w:ascii="Arial" w:hAnsi="Arial" w:cs="Arial"/>
          <w:sz w:val="22"/>
          <w:szCs w:val="22"/>
        </w:rPr>
        <w:t xml:space="preserve">  </w:t>
      </w:r>
    </w:p>
    <w:p w14:paraId="666D0074" w14:textId="77777777" w:rsidR="005B55B1" w:rsidRPr="0021237F" w:rsidRDefault="005B55B1" w:rsidP="0021237F">
      <w:pPr>
        <w:pStyle w:val="Sraopastraipa"/>
        <w:numPr>
          <w:ilvl w:val="1"/>
          <w:numId w:val="12"/>
        </w:numPr>
        <w:tabs>
          <w:tab w:val="left" w:pos="0"/>
          <w:tab w:val="left" w:pos="567"/>
          <w:tab w:val="left" w:pos="851"/>
          <w:tab w:val="left" w:pos="1134"/>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Pirkimo procedūros metu </w:t>
      </w:r>
      <w:r w:rsidR="003028A9" w:rsidRPr="0021237F">
        <w:rPr>
          <w:rFonts w:ascii="Arial" w:hAnsi="Arial" w:cs="Arial"/>
          <w:sz w:val="22"/>
          <w:szCs w:val="22"/>
        </w:rPr>
        <w:t xml:space="preserve">Perkančioji organizacija </w:t>
      </w:r>
      <w:r w:rsidRPr="0021237F">
        <w:rPr>
          <w:rFonts w:ascii="Arial" w:eastAsia="Calibri" w:hAnsi="Arial" w:cs="Arial"/>
          <w:sz w:val="22"/>
          <w:szCs w:val="22"/>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7EB754B4"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3028A9" w:rsidRPr="0021237F">
        <w:rPr>
          <w:rFonts w:ascii="Arial" w:hAnsi="Arial" w:cs="Arial"/>
          <w:sz w:val="22"/>
          <w:szCs w:val="22"/>
        </w:rPr>
        <w:t xml:space="preserve">Perkančiosios organizacijos </w:t>
      </w:r>
      <w:r w:rsidRPr="0021237F">
        <w:rPr>
          <w:rFonts w:ascii="Arial" w:eastAsia="Calibri" w:hAnsi="Arial" w:cs="Arial"/>
          <w:sz w:val="22"/>
          <w:szCs w:val="22"/>
        </w:rPr>
        <w:t xml:space="preserve">nustatytą laiką apie tai raštu pranešti </w:t>
      </w:r>
      <w:r w:rsidR="003028A9" w:rsidRPr="0021237F">
        <w:rPr>
          <w:rFonts w:ascii="Arial" w:hAnsi="Arial" w:cs="Arial"/>
          <w:sz w:val="22"/>
          <w:szCs w:val="22"/>
        </w:rPr>
        <w:t>Perkanči</w:t>
      </w:r>
      <w:r w:rsidR="00FE455C" w:rsidRPr="0021237F">
        <w:rPr>
          <w:rFonts w:ascii="Arial" w:hAnsi="Arial" w:cs="Arial"/>
          <w:sz w:val="22"/>
          <w:szCs w:val="22"/>
        </w:rPr>
        <w:t>ajai</w:t>
      </w:r>
      <w:r w:rsidR="003028A9" w:rsidRPr="0021237F">
        <w:rPr>
          <w:rFonts w:ascii="Arial" w:hAnsi="Arial" w:cs="Arial"/>
          <w:sz w:val="22"/>
          <w:szCs w:val="22"/>
        </w:rPr>
        <w:t xml:space="preserve"> organizacija</w:t>
      </w:r>
      <w:r w:rsidR="00FE455C" w:rsidRPr="0021237F">
        <w:rPr>
          <w:rFonts w:ascii="Arial" w:hAnsi="Arial" w:cs="Arial"/>
          <w:sz w:val="22"/>
          <w:szCs w:val="22"/>
        </w:rPr>
        <w:t>i</w:t>
      </w:r>
      <w:r w:rsidRPr="0021237F">
        <w:rPr>
          <w:rFonts w:ascii="Arial" w:eastAsia="Calibri" w:hAnsi="Arial" w:cs="Arial"/>
          <w:sz w:val="22"/>
          <w:szCs w:val="22"/>
        </w:rPr>
        <w:t>;</w:t>
      </w:r>
    </w:p>
    <w:p w14:paraId="5A39732D"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nustatytą laiką raštu pateikti dokumentą, kuris patvirtintų, kad Užtikrinimo terminas yra pratęsiamas arba pateikti naują Užtikrinimą.</w:t>
      </w:r>
    </w:p>
    <w:p w14:paraId="690473DD"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Jeigu tiekėjas neatsako į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00FE455C" w:rsidRPr="0021237F">
        <w:rPr>
          <w:rFonts w:ascii="Arial" w:hAnsi="Arial" w:cs="Arial"/>
          <w:sz w:val="22"/>
          <w:szCs w:val="22"/>
        </w:rPr>
        <w:t xml:space="preserve">Perkančioji organizacija </w:t>
      </w:r>
      <w:r w:rsidRPr="0021237F">
        <w:rPr>
          <w:rFonts w:ascii="Arial" w:eastAsia="Calibri" w:hAnsi="Arial" w:cs="Arial"/>
          <w:sz w:val="22"/>
          <w:szCs w:val="22"/>
        </w:rPr>
        <w:t>prašymą, pasiūlymas toliau nenagrinėjamas ir nevertinamas.</w:t>
      </w:r>
    </w:p>
    <w:p w14:paraId="6ADDE26A"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hAnsi="Arial" w:cs="Arial"/>
          <w:sz w:val="22"/>
          <w:szCs w:val="22"/>
        </w:rPr>
        <w:t xml:space="preserve">CVP IS priemonėmis pateiktą pasiūlymą tiekėjas iki nustatyto pasiūlymų pateikimo termino pabaigos gali atšaukti bei pakeisti </w:t>
      </w:r>
      <w:r w:rsidRPr="0021237F">
        <w:rPr>
          <w:rFonts w:ascii="Arial" w:eastAsia="Calibri" w:hAnsi="Arial" w:cs="Arial"/>
          <w:sz w:val="22"/>
          <w:szCs w:val="22"/>
        </w:rPr>
        <w:t>neprarasdamas teisės į savo Užtikrinimą</w:t>
      </w:r>
      <w:r w:rsidRPr="0021237F">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5D43E362" w14:textId="77777777" w:rsidR="005B55B1" w:rsidRPr="0021237F" w:rsidRDefault="005B55B1" w:rsidP="0021237F">
      <w:pPr>
        <w:pStyle w:val="Sraopastraipa"/>
        <w:tabs>
          <w:tab w:val="left" w:pos="810"/>
        </w:tabs>
        <w:ind w:left="0"/>
        <w:contextualSpacing w:val="0"/>
        <w:rPr>
          <w:rFonts w:ascii="Arial" w:hAnsi="Arial" w:cs="Arial"/>
          <w:sz w:val="22"/>
          <w:szCs w:val="22"/>
        </w:rPr>
      </w:pPr>
    </w:p>
    <w:p w14:paraId="10770F94" w14:textId="77777777" w:rsidR="005B55B1" w:rsidRPr="0021237F" w:rsidRDefault="005B55B1" w:rsidP="0021237F">
      <w:pPr>
        <w:pStyle w:val="Antrat1"/>
        <w:numPr>
          <w:ilvl w:val="0"/>
          <w:numId w:val="15"/>
        </w:numPr>
        <w:tabs>
          <w:tab w:val="left" w:pos="426"/>
        </w:tabs>
        <w:ind w:left="0" w:firstLine="0"/>
        <w:jc w:val="center"/>
        <w:rPr>
          <w:rFonts w:ascii="Arial" w:hAnsi="Arial" w:cs="Arial"/>
          <w:b/>
          <w:bCs/>
          <w:sz w:val="22"/>
          <w:szCs w:val="22"/>
        </w:rPr>
      </w:pPr>
      <w:bookmarkStart w:id="127" w:name="_Toc32300344"/>
      <w:r w:rsidRPr="0021237F">
        <w:rPr>
          <w:rFonts w:ascii="Arial" w:hAnsi="Arial" w:cs="Arial"/>
          <w:b/>
          <w:bCs/>
          <w:sz w:val="22"/>
          <w:szCs w:val="22"/>
        </w:rPr>
        <w:t>PASIŪLYMŲ ŠIFRAVIMAS</w:t>
      </w:r>
      <w:bookmarkEnd w:id="127"/>
    </w:p>
    <w:p w14:paraId="429D6699" w14:textId="77777777" w:rsidR="005B55B1" w:rsidRPr="0021237F" w:rsidRDefault="005B55B1" w:rsidP="0021237F">
      <w:pPr>
        <w:rPr>
          <w:rFonts w:ascii="Arial" w:hAnsi="Arial" w:cs="Arial"/>
          <w:sz w:val="22"/>
          <w:szCs w:val="22"/>
        </w:rPr>
      </w:pPr>
    </w:p>
    <w:p w14:paraId="2B75E083" w14:textId="77777777" w:rsidR="00693785" w:rsidRPr="0021237F" w:rsidRDefault="00693785" w:rsidP="0021237F">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Tiekėjo teikiamas pasiūlymas gali būti užšifruojamas (išskyrus atvejus, kai Specialiųjų sąlygų 9.1 punkte Perkančioji organizacija yra nurodžiusi, kad pati nustato </w:t>
      </w:r>
      <w:r w:rsidRPr="0021237F">
        <w:rPr>
          <w:rFonts w:ascii="Arial" w:hAnsi="Arial" w:cs="Arial"/>
          <w:iCs/>
          <w:color w:val="000000"/>
          <w:sz w:val="22"/>
          <w:szCs w:val="22"/>
        </w:rPr>
        <w:t xml:space="preserve">fiksuotą kainą ar fiksuotas sąnaudas, o </w:t>
      </w:r>
      <w:r w:rsidRPr="0021237F">
        <w:rPr>
          <w:rFonts w:ascii="Arial" w:eastAsia="Calibri" w:hAnsi="Arial" w:cs="Arial"/>
          <w:color w:val="000000"/>
          <w:sz w:val="22"/>
          <w:szCs w:val="22"/>
        </w:rPr>
        <w:t>tiekėjai konkuruoja ir ekonomiškai naudingiausias pasiūlymas išrenkamas tik kokybės kriterijų pagrindu</w:t>
      </w:r>
      <w:r w:rsidRPr="0021237F">
        <w:rPr>
          <w:rFonts w:ascii="Arial" w:hAnsi="Arial" w:cs="Arial"/>
          <w:iCs/>
          <w:color w:val="000000"/>
          <w:sz w:val="22"/>
          <w:szCs w:val="22"/>
        </w:rPr>
        <w:t>)</w:t>
      </w:r>
      <w:r w:rsidRPr="0021237F">
        <w:rPr>
          <w:rFonts w:ascii="Arial" w:hAnsi="Arial" w:cs="Arial"/>
          <w:color w:val="000000"/>
          <w:sz w:val="22"/>
          <w:szCs w:val="22"/>
        </w:rPr>
        <w:t>. Tiekėjas, nusprendęs pateikti užšifruotą pasiūlymą turi:</w:t>
      </w:r>
    </w:p>
    <w:p w14:paraId="6432CEC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bl>
      <w:tblPr>
        <w:tblStyle w:val="Lentelstinklelis"/>
        <w:tblW w:w="0" w:type="auto"/>
        <w:tblLook w:val="04A0" w:firstRow="1" w:lastRow="0" w:firstColumn="1" w:lastColumn="0" w:noHBand="0" w:noVBand="1"/>
      </w:tblPr>
      <w:tblGrid>
        <w:gridCol w:w="1129"/>
        <w:gridCol w:w="4395"/>
        <w:gridCol w:w="4104"/>
      </w:tblGrid>
      <w:tr w:rsidR="00693785" w:rsidRPr="0021237F" w14:paraId="78B48824" w14:textId="77777777" w:rsidTr="00693785">
        <w:tc>
          <w:tcPr>
            <w:tcW w:w="1129" w:type="dxa"/>
          </w:tcPr>
          <w:p w14:paraId="0C33127E"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395" w:type="dxa"/>
          </w:tcPr>
          <w:p w14:paraId="1E5924B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nėra</w:t>
            </w:r>
            <w:r w:rsidRPr="0021237F">
              <w:rPr>
                <w:rFonts w:ascii="Arial" w:hAnsi="Arial" w:cs="Arial"/>
                <w:color w:val="000000"/>
                <w:sz w:val="22"/>
                <w:szCs w:val="22"/>
              </w:rPr>
              <w:t xml:space="preserve"> nurodyta, kad pasiūlymas turi būti teikiamas dviejose dalyse (vokuose):</w:t>
            </w:r>
          </w:p>
        </w:tc>
        <w:tc>
          <w:tcPr>
            <w:tcW w:w="4104" w:type="dxa"/>
          </w:tcPr>
          <w:p w14:paraId="5CE2827B"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yra</w:t>
            </w:r>
            <w:r w:rsidRPr="0021237F">
              <w:rPr>
                <w:rFonts w:ascii="Arial" w:hAnsi="Arial" w:cs="Arial"/>
                <w:color w:val="000000"/>
                <w:sz w:val="22"/>
                <w:szCs w:val="22"/>
              </w:rPr>
              <w:t xml:space="preserve"> nurodyta, kad pasiūlymas turi būti teikiamas dviejose dalyse (vokuose):</w:t>
            </w:r>
          </w:p>
        </w:tc>
      </w:tr>
      <w:tr w:rsidR="00693785" w:rsidRPr="0021237F" w14:paraId="22A91D3F" w14:textId="77777777" w:rsidTr="00693785">
        <w:tc>
          <w:tcPr>
            <w:tcW w:w="1129" w:type="dxa"/>
          </w:tcPr>
          <w:p w14:paraId="40D7B6A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9.1.1</w:t>
            </w:r>
          </w:p>
        </w:tc>
        <w:tc>
          <w:tcPr>
            <w:tcW w:w="4395" w:type="dxa"/>
          </w:tcPr>
          <w:p w14:paraId="2E86FBF6"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užšifruotą pasiūlymą (užšifruojamas </w:t>
            </w:r>
            <w:r w:rsidRPr="0021237F">
              <w:rPr>
                <w:rFonts w:ascii="Arial" w:hAnsi="Arial" w:cs="Arial"/>
                <w:color w:val="000000"/>
                <w:sz w:val="22"/>
                <w:szCs w:val="22"/>
              </w:rPr>
              <w:t>visas pasiūlymas arba pasiūlymo dokumentas,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Instrukcija, kaip tiekėjui užšifruoti pasiūlymą </w:t>
            </w:r>
            <w:r w:rsidRPr="0021237F">
              <w:rPr>
                <w:rFonts w:ascii="Arial" w:hAnsi="Arial" w:cs="Arial"/>
                <w:sz w:val="22"/>
                <w:szCs w:val="22"/>
              </w:rPr>
              <w:t xml:space="preserve">galima rasti paspaudus šią </w:t>
            </w:r>
            <w:hyperlink r:id="rId10"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w:t>
            </w:r>
          </w:p>
        </w:tc>
        <w:tc>
          <w:tcPr>
            <w:tcW w:w="4104" w:type="dxa"/>
          </w:tcPr>
          <w:p w14:paraId="0B7CD74D"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pasiūlymą su užšifruotu dokumentu, kuriame nurodyta pasiūlymo </w:t>
            </w:r>
            <w:r w:rsidRPr="0021237F">
              <w:rPr>
                <w:rFonts w:ascii="Arial" w:hAnsi="Arial" w:cs="Arial"/>
                <w:color w:val="000000"/>
                <w:sz w:val="22"/>
                <w:szCs w:val="22"/>
              </w:rPr>
              <w:t>kaina</w:t>
            </w:r>
            <w:r w:rsidRPr="0021237F">
              <w:rPr>
                <w:rFonts w:ascii="Arial" w:hAnsi="Arial" w:cs="Arial"/>
                <w:iCs/>
                <w:color w:val="000000"/>
                <w:sz w:val="22"/>
                <w:szCs w:val="22"/>
              </w:rPr>
              <w:t xml:space="preserve"> ar sąnaudos (iki nurodyto termino pateikiamos abi pasiūlymo dalys (viena dėl pasiūlymo </w:t>
            </w:r>
            <w:r w:rsidRPr="0021237F">
              <w:rPr>
                <w:rFonts w:ascii="Arial" w:hAnsi="Arial" w:cs="Arial"/>
                <w:color w:val="000000"/>
                <w:sz w:val="22"/>
                <w:szCs w:val="22"/>
              </w:rPr>
              <w:t>techninių duomenų ir kitos informacijos bei dokumentų, antra dėl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tačiau užšifruojamas tik dokumentas,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(antras </w:t>
            </w:r>
            <w:r w:rsidRPr="0021237F">
              <w:rPr>
                <w:rFonts w:ascii="Arial" w:hAnsi="Arial" w:cs="Arial"/>
                <w:color w:val="000000"/>
                <w:sz w:val="22"/>
                <w:szCs w:val="22"/>
              </w:rPr>
              <w:lastRenderedPageBreak/>
              <w:t xml:space="preserve">pasiūlymo dalis). Instrukcija, kaip tiekėjui užšifruoti dokumentą </w:t>
            </w:r>
            <w:r w:rsidRPr="0021237F">
              <w:rPr>
                <w:rFonts w:ascii="Arial" w:hAnsi="Arial" w:cs="Arial"/>
                <w:sz w:val="22"/>
                <w:szCs w:val="22"/>
              </w:rPr>
              <w:t xml:space="preserve">galima rasti paspaudus šią </w:t>
            </w:r>
            <w:hyperlink r:id="rId11"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 xml:space="preserve">. </w:t>
            </w:r>
          </w:p>
          <w:p w14:paraId="4F5C4AA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148CDEEE" w14:textId="77777777" w:rsidTr="00693785">
        <w:tc>
          <w:tcPr>
            <w:tcW w:w="1129" w:type="dxa"/>
          </w:tcPr>
          <w:p w14:paraId="4CD3CA4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lastRenderedPageBreak/>
              <w:t>9.1.2</w:t>
            </w:r>
          </w:p>
        </w:tc>
        <w:tc>
          <w:tcPr>
            <w:tcW w:w="4395" w:type="dxa"/>
          </w:tcPr>
          <w:p w14:paraId="740428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susipažinimo su pasiūlymais procedūros (posėdžio) pradžios CVP IS susirašinėjimo priemonėmis</w:t>
            </w:r>
            <w:r w:rsidRPr="0021237F">
              <w:rPr>
                <w:rFonts w:ascii="Arial" w:hAnsi="Arial" w:cs="Arial"/>
                <w:color w:val="000000"/>
                <w:sz w:val="22"/>
                <w:szCs w:val="22"/>
              </w:rPr>
              <w:t xml:space="preserve"> pateikti slaptažodį, su kuriuo perkan</w:t>
            </w:r>
            <w:r w:rsidR="000C7086" w:rsidRPr="0021237F">
              <w:rPr>
                <w:rFonts w:ascii="Arial" w:hAnsi="Arial" w:cs="Arial"/>
                <w:color w:val="000000"/>
                <w:sz w:val="22"/>
                <w:szCs w:val="22"/>
              </w:rPr>
              <w:t>čioji organizacija</w:t>
            </w:r>
            <w:r w:rsidRPr="0021237F">
              <w:rPr>
                <w:rFonts w:ascii="Arial" w:hAnsi="Arial" w:cs="Arial"/>
                <w:color w:val="000000"/>
                <w:sz w:val="22"/>
                <w:szCs w:val="22"/>
              </w:rPr>
              <w:t xml:space="preserve"> gali iššifruoti pateiktą pasiūlymą. Iškilus CVP IS techninėms problemoms, kai tiekėjas neturi galimybės pateikti slaptažodžio per CVP IS susirašinėjimo priemones, tiekėjas turi teisę slaptažodį pateikti kitomis priemonėmis pasirinktinai: perkančio</w:t>
            </w:r>
            <w:r w:rsidR="000C7086" w:rsidRPr="0021237F">
              <w:rPr>
                <w:rFonts w:ascii="Arial" w:hAnsi="Arial" w:cs="Arial"/>
                <w:color w:val="000000"/>
                <w:sz w:val="22"/>
                <w:szCs w:val="22"/>
              </w:rPr>
              <w:t>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4" w:type="dxa"/>
          </w:tcPr>
          <w:p w14:paraId="5E93FDB0"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 xml:space="preserve">iki susipažinimo su pasiūlymo dalimi, kurioje nurodytos </w:t>
            </w:r>
            <w:r w:rsidRPr="0021237F">
              <w:rPr>
                <w:rFonts w:ascii="Arial" w:hAnsi="Arial" w:cs="Arial"/>
                <w:iCs/>
                <w:color w:val="000000"/>
                <w:sz w:val="22"/>
                <w:szCs w:val="22"/>
                <w:u w:val="single"/>
              </w:rPr>
              <w:t>kaina ar sąnaudos</w:t>
            </w:r>
            <w:r w:rsidRPr="0021237F">
              <w:rPr>
                <w:rFonts w:ascii="Arial" w:hAnsi="Arial" w:cs="Arial"/>
                <w:color w:val="000000"/>
                <w:sz w:val="22"/>
                <w:szCs w:val="22"/>
                <w:u w:val="single"/>
              </w:rPr>
              <w:t>, procedūros (posėdžio) pradžios CVP IS susirašinėjimo priemonėmis</w:t>
            </w:r>
            <w:r w:rsidRPr="0021237F">
              <w:rPr>
                <w:rFonts w:ascii="Arial" w:hAnsi="Arial" w:cs="Arial"/>
                <w:color w:val="000000"/>
                <w:sz w:val="22"/>
                <w:szCs w:val="22"/>
              </w:rPr>
              <w:t xml:space="preserve"> pateikti slaptažodį, su kuriuo perkančioji organizacija gali iššifruoti pateiktą dokumentą,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w:t>
            </w:r>
            <w:r w:rsidR="000C7086" w:rsidRPr="0021237F">
              <w:rPr>
                <w:rFonts w:ascii="Arial" w:hAnsi="Arial" w:cs="Arial"/>
                <w:color w:val="000000"/>
                <w:sz w:val="22"/>
                <w:szCs w:val="22"/>
              </w:rPr>
              <w:t>osios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jos telefonu ir (arba) kitais būdais). </w:t>
            </w:r>
          </w:p>
          <w:p w14:paraId="6E7834C2"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0478A525" w14:textId="77777777" w:rsidTr="00693785">
        <w:tc>
          <w:tcPr>
            <w:tcW w:w="1129" w:type="dxa"/>
          </w:tcPr>
          <w:p w14:paraId="7B510C0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9.2</w:t>
            </w:r>
          </w:p>
        </w:tc>
        <w:tc>
          <w:tcPr>
            <w:tcW w:w="4395" w:type="dxa"/>
          </w:tcPr>
          <w:p w14:paraId="6F4751E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 o kitus pasiūlymo dokumentus pateikė neužšifruotus – perkančioji organizacija tiekėjo pasiūlymą atmeta kaip neatitinkantį pirkimo dokumentuose nustatytų reikalavimų (tiekėjas nepateikė pasiūlymo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p>
        </w:tc>
        <w:tc>
          <w:tcPr>
            <w:tcW w:w="4104" w:type="dxa"/>
          </w:tcPr>
          <w:p w14:paraId="1E1D80A8"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Iki susipažinimo su pasiūlymo dalimi, kurioje nurodytos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(antros pasiūlymo dalies), procedūros (posėdžio) pradžios tiekėjui nepateikus (dėl jo paties kaltės) slaptažodžio arba pateikus neteisingą slaptažodį, kuriuo naudodamasis </w:t>
            </w:r>
            <w:r w:rsidR="00D1043D" w:rsidRPr="0021237F">
              <w:rPr>
                <w:rFonts w:ascii="Arial" w:hAnsi="Arial" w:cs="Arial"/>
                <w:color w:val="000000"/>
                <w:sz w:val="22"/>
                <w:szCs w:val="22"/>
              </w:rPr>
              <w:t>perkančioji organizacija</w:t>
            </w:r>
            <w:r w:rsidRPr="0021237F">
              <w:rPr>
                <w:rFonts w:ascii="Arial" w:hAnsi="Arial" w:cs="Arial"/>
                <w:color w:val="000000"/>
                <w:sz w:val="22"/>
                <w:szCs w:val="22"/>
              </w:rPr>
              <w:t xml:space="preserve"> negalėjo iššifruoti antroje pasiūlymo dalyje pateiktos informacijos, tiekėjo pasiūlymas atmetamas kaip neatitinkantis pirkimo dokumentuose nustatytų reikalavimų (tiekėjas nepateikė pasiūlymo </w:t>
            </w:r>
            <w:r w:rsidRPr="0021237F">
              <w:rPr>
                <w:rFonts w:ascii="Arial" w:hAnsi="Arial" w:cs="Arial"/>
                <w:iCs/>
                <w:color w:val="000000"/>
                <w:sz w:val="22"/>
                <w:szCs w:val="22"/>
              </w:rPr>
              <w:t>kainos ar sąnaudų</w:t>
            </w:r>
            <w:r w:rsidRPr="0021237F">
              <w:rPr>
                <w:rFonts w:ascii="Arial" w:hAnsi="Arial" w:cs="Arial"/>
                <w:color w:val="000000"/>
                <w:sz w:val="22"/>
                <w:szCs w:val="22"/>
              </w:rPr>
              <w:t>).</w:t>
            </w:r>
          </w:p>
          <w:p w14:paraId="6CDD6500"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bl>
    <w:p w14:paraId="23641E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p w14:paraId="52F43A0C"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28" w:name="_Toc484093011"/>
      <w:bookmarkStart w:id="129" w:name="_Toc484503326"/>
      <w:bookmarkStart w:id="130" w:name="_Toc485712061"/>
      <w:bookmarkStart w:id="131" w:name="_Toc485712089"/>
      <w:bookmarkStart w:id="132" w:name="_Toc487181136"/>
      <w:bookmarkStart w:id="133" w:name="_Toc487784557"/>
      <w:bookmarkStart w:id="134" w:name="_Toc487784927"/>
      <w:bookmarkStart w:id="135" w:name="_Toc490221206"/>
      <w:bookmarkStart w:id="136" w:name="_Toc497376257"/>
      <w:bookmarkStart w:id="137" w:name="_Toc497721259"/>
      <w:bookmarkStart w:id="138" w:name="_Toc32300345"/>
      <w:bookmarkEnd w:id="128"/>
      <w:bookmarkEnd w:id="129"/>
      <w:bookmarkEnd w:id="130"/>
      <w:bookmarkEnd w:id="131"/>
      <w:bookmarkEnd w:id="132"/>
      <w:bookmarkEnd w:id="133"/>
      <w:bookmarkEnd w:id="134"/>
      <w:bookmarkEnd w:id="135"/>
      <w:bookmarkEnd w:id="136"/>
      <w:bookmarkEnd w:id="137"/>
      <w:bookmarkEnd w:id="138"/>
    </w:p>
    <w:p w14:paraId="7E63B4C0"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39" w:name="_Toc485712062"/>
      <w:bookmarkStart w:id="140" w:name="_Toc485712090"/>
      <w:bookmarkStart w:id="141" w:name="_Toc487181137"/>
      <w:bookmarkStart w:id="142" w:name="_Toc487784558"/>
      <w:bookmarkStart w:id="143" w:name="_Toc487784928"/>
      <w:bookmarkStart w:id="144" w:name="_Toc490221207"/>
      <w:bookmarkStart w:id="145" w:name="_Toc497376258"/>
      <w:bookmarkStart w:id="146" w:name="_Toc497721260"/>
      <w:bookmarkStart w:id="147" w:name="_Toc32300346"/>
      <w:bookmarkEnd w:id="139"/>
      <w:bookmarkEnd w:id="140"/>
      <w:bookmarkEnd w:id="141"/>
      <w:bookmarkEnd w:id="142"/>
      <w:bookmarkEnd w:id="143"/>
      <w:bookmarkEnd w:id="144"/>
      <w:bookmarkEnd w:id="145"/>
      <w:bookmarkEnd w:id="146"/>
      <w:bookmarkEnd w:id="147"/>
    </w:p>
    <w:p w14:paraId="521A1426"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8" w:name="_Toc32300347"/>
      <w:r w:rsidRPr="0021237F">
        <w:rPr>
          <w:rFonts w:ascii="Arial" w:hAnsi="Arial" w:cs="Arial"/>
          <w:b/>
          <w:bCs/>
          <w:sz w:val="22"/>
          <w:szCs w:val="22"/>
        </w:rPr>
        <w:t>PASIŪLYMŲ KONFIDENCIALUMAS IR SUPAŽINDINIMAS SU KITŲ TIEKĖJŲ PASIŪLYMAIS</w:t>
      </w:r>
      <w:bookmarkEnd w:id="148"/>
    </w:p>
    <w:p w14:paraId="4D83CCF2" w14:textId="77777777" w:rsidR="005B55B1" w:rsidRPr="0021237F" w:rsidRDefault="005B55B1" w:rsidP="0021237F">
      <w:pPr>
        <w:rPr>
          <w:rFonts w:ascii="Arial" w:hAnsi="Arial" w:cs="Arial"/>
          <w:sz w:val="22"/>
          <w:szCs w:val="22"/>
        </w:rPr>
      </w:pPr>
    </w:p>
    <w:p w14:paraId="545A4345"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5D3825D"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3E3CEA8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1FDEE1F"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5A4F420"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643659CC"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141FCFB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3704279"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4B2EF21"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7F8C904A"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E8855C7" w14:textId="77777777" w:rsidR="005B55B1" w:rsidRPr="0021237F" w:rsidRDefault="005B55B1" w:rsidP="0021237F">
      <w:pPr>
        <w:pStyle w:val="Sraopastraipa"/>
        <w:numPr>
          <w:ilvl w:val="1"/>
          <w:numId w:val="3"/>
        </w:numPr>
        <w:tabs>
          <w:tab w:val="left" w:pos="142"/>
          <w:tab w:val="left" w:pos="567"/>
          <w:tab w:val="left" w:pos="851"/>
        </w:tabs>
        <w:ind w:left="0" w:firstLine="0"/>
        <w:contextualSpacing w:val="0"/>
        <w:jc w:val="both"/>
        <w:rPr>
          <w:rFonts w:ascii="Arial" w:hAnsi="Arial" w:cs="Arial"/>
          <w:color w:val="000000" w:themeColor="text1"/>
          <w:sz w:val="22"/>
          <w:szCs w:val="22"/>
        </w:rPr>
      </w:pPr>
      <w:r w:rsidRPr="0021237F">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2 priedą. </w:t>
      </w:r>
      <w:r w:rsidRPr="0021237F">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21237F">
        <w:rPr>
          <w:rFonts w:ascii="Arial" w:hAnsi="Arial" w:cs="Arial"/>
          <w:b/>
          <w:i/>
          <w:sz w:val="22"/>
          <w:szCs w:val="22"/>
          <w:u w:val="single"/>
        </w:rPr>
        <w:t>.</w:t>
      </w:r>
    </w:p>
    <w:p w14:paraId="5F4F8689" w14:textId="77777777" w:rsidR="005B55B1" w:rsidRPr="0021237F" w:rsidRDefault="005B55B1" w:rsidP="0021237F">
      <w:pPr>
        <w:pStyle w:val="Sraopastraipa"/>
        <w:numPr>
          <w:ilvl w:val="1"/>
          <w:numId w:val="3"/>
        </w:numPr>
        <w:tabs>
          <w:tab w:val="left" w:pos="567"/>
          <w:tab w:val="left" w:pos="630"/>
          <w:tab w:val="left" w:pos="851"/>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08E92E68"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74A61030"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jeigu tai pažeistų </w:t>
      </w:r>
      <w:r w:rsidR="00E126BD" w:rsidRPr="0021237F">
        <w:rPr>
          <w:rFonts w:ascii="Arial" w:eastAsia="Calibri" w:hAnsi="Arial" w:cs="Arial"/>
          <w:sz w:val="22"/>
          <w:szCs w:val="22"/>
          <w:lang w:eastAsia="lt-LT"/>
        </w:rPr>
        <w:t>Viešųjų</w:t>
      </w:r>
      <w:r w:rsidRPr="0021237F">
        <w:rPr>
          <w:rFonts w:ascii="Arial" w:eastAsia="Calibri" w:hAnsi="Arial" w:cs="Arial"/>
          <w:sz w:val="22"/>
          <w:szCs w:val="22"/>
          <w:lang w:eastAsia="lt-LT"/>
        </w:rPr>
        <w:t xml:space="preserve"> </w:t>
      </w:r>
      <w:r w:rsidRPr="0021237F">
        <w:rPr>
          <w:rFonts w:ascii="Arial" w:eastAsia="Calibri" w:hAnsi="Arial" w:cs="Arial"/>
          <w:color w:val="000000" w:themeColor="text1"/>
          <w:sz w:val="22"/>
          <w:szCs w:val="22"/>
          <w:lang w:eastAsia="lt-LT"/>
        </w:rPr>
        <w:t xml:space="preserve">pirkimų įstatymo </w:t>
      </w:r>
      <w:r w:rsidR="00E126BD" w:rsidRPr="0021237F">
        <w:rPr>
          <w:rFonts w:ascii="Arial" w:eastAsia="Calibri" w:hAnsi="Arial" w:cs="Arial"/>
          <w:sz w:val="22"/>
          <w:szCs w:val="22"/>
          <w:lang w:eastAsia="lt-LT"/>
        </w:rPr>
        <w:t>33</w:t>
      </w:r>
      <w:r w:rsidRPr="0021237F">
        <w:rPr>
          <w:rFonts w:ascii="Arial" w:eastAsia="Calibri" w:hAnsi="Arial" w:cs="Arial"/>
          <w:sz w:val="22"/>
          <w:szCs w:val="22"/>
          <w:lang w:eastAsia="lt-LT"/>
        </w:rPr>
        <w:t xml:space="preserve"> ir </w:t>
      </w:r>
      <w:r w:rsidR="00E126BD" w:rsidRPr="0021237F">
        <w:rPr>
          <w:rFonts w:ascii="Arial" w:eastAsia="Calibri" w:hAnsi="Arial" w:cs="Arial"/>
          <w:sz w:val="22"/>
          <w:szCs w:val="22"/>
          <w:lang w:eastAsia="lt-LT"/>
        </w:rPr>
        <w:t xml:space="preserve">58 </w:t>
      </w:r>
      <w:r w:rsidRPr="0021237F">
        <w:rPr>
          <w:rFonts w:ascii="Arial" w:eastAsia="Calibri" w:hAnsi="Arial" w:cs="Arial"/>
          <w:sz w:val="22"/>
          <w:szCs w:val="22"/>
          <w:lang w:eastAsia="lt-LT"/>
        </w:rPr>
        <w:t xml:space="preserve">straipsniuose ir </w:t>
      </w:r>
      <w:r w:rsidR="00E126BD" w:rsidRPr="0021237F">
        <w:rPr>
          <w:rFonts w:ascii="Arial" w:eastAsia="Calibri" w:hAnsi="Arial" w:cs="Arial"/>
          <w:sz w:val="22"/>
          <w:szCs w:val="22"/>
          <w:lang w:eastAsia="lt-LT"/>
        </w:rPr>
        <w:t>86</w:t>
      </w:r>
      <w:r w:rsidRPr="0021237F">
        <w:rPr>
          <w:rFonts w:ascii="Arial" w:eastAsia="Calibri" w:hAnsi="Arial" w:cs="Arial"/>
          <w:sz w:val="22"/>
          <w:szCs w:val="22"/>
          <w:lang w:eastAsia="lt-LT"/>
        </w:rPr>
        <w:t xml:space="preserve"> straipsnio 9 dalyje nustatytus reikalavimus dėl paskelbimo apie sudarytą sutartį, tiekėjų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1C7FB6C"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pateiktos tiekėjų pašalinimo pagrindų nebuvimą, atitiktį kvalifikacijos reikalavimams, </w:t>
      </w:r>
      <w:r w:rsidRPr="0021237F">
        <w:rPr>
          <w:rFonts w:ascii="Arial" w:eastAsia="Calibri" w:hAnsi="Arial" w:cs="Arial"/>
          <w:sz w:val="22"/>
          <w:szCs w:val="22"/>
        </w:rPr>
        <w:t>kokybės vadybos sistemos ir (arba) aplinkos apsaugos vadybos sistemos standartams</w:t>
      </w:r>
      <w:r w:rsidRPr="0021237F">
        <w:rPr>
          <w:rFonts w:ascii="Arial" w:eastAsia="Calibri" w:hAnsi="Arial" w:cs="Arial"/>
          <w:sz w:val="22"/>
          <w:szCs w:val="22"/>
          <w:lang w:eastAsia="lt-LT"/>
        </w:rPr>
        <w:t xml:space="preserve"> patvirtinančiuose dokumentuose, išskyrus informaciją, kurią atskleidus būtų pažeisti </w:t>
      </w:r>
      <w:r w:rsidRPr="0021237F">
        <w:rPr>
          <w:rFonts w:ascii="Arial" w:hAnsi="Arial" w:cs="Arial"/>
          <w:bCs/>
          <w:sz w:val="22"/>
          <w:szCs w:val="22"/>
        </w:rPr>
        <w:t>tiekėjo įsipareigojimai pagal su trečiaisiais asmenimis sudarytas sutartis;</w:t>
      </w:r>
    </w:p>
    <w:p w14:paraId="10052CFD"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hAnsi="Arial" w:cs="Arial"/>
          <w:sz w:val="22"/>
          <w:szCs w:val="22"/>
        </w:rPr>
        <w:t>informacija apie pasitelktus ūkio subjektus, kurių pajėgumais remiasi tiekėjas, ir subtiekėjus.</w:t>
      </w:r>
    </w:p>
    <w:p w14:paraId="319B95B7"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 </w:t>
      </w:r>
      <w:r w:rsidRPr="0021237F">
        <w:rPr>
          <w:rFonts w:ascii="Arial" w:hAnsi="Arial" w:cs="Arial"/>
          <w:bCs/>
          <w:iCs/>
          <w:color w:val="000000"/>
          <w:sz w:val="22"/>
          <w:szCs w:val="22"/>
        </w:rPr>
        <w:t>Ne vėliau kaip per 6 (šešis) mėnesius nuo Pirkimo sutarties sudarymo</w:t>
      </w:r>
      <w:r w:rsidRPr="0021237F">
        <w:rPr>
          <w:rFonts w:ascii="Arial" w:hAnsi="Arial" w:cs="Arial"/>
          <w:i/>
          <w:iCs/>
          <w:color w:val="000000"/>
          <w:sz w:val="22"/>
          <w:szCs w:val="22"/>
        </w:rPr>
        <w:t xml:space="preserve"> </w:t>
      </w:r>
      <w:r w:rsidRPr="0021237F">
        <w:rPr>
          <w:rFonts w:ascii="Arial" w:eastAsia="Calibri" w:hAnsi="Arial" w:cs="Arial"/>
          <w:sz w:val="22"/>
          <w:szCs w:val="22"/>
          <w:lang w:eastAsia="lt-LT"/>
        </w:rPr>
        <w:t xml:space="preserve">suinteresuoti dalyviai gali prašyti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 xml:space="preserve">supažindinti juos su laimėjusio tiekėjo pasiūlymu. </w:t>
      </w:r>
      <w:r w:rsidR="007B5A63" w:rsidRPr="0021237F">
        <w:rPr>
          <w:rFonts w:ascii="Arial" w:hAnsi="Arial" w:cs="Arial"/>
          <w:sz w:val="22"/>
          <w:szCs w:val="22"/>
        </w:rPr>
        <w:t>Perkančioji organizacija</w:t>
      </w:r>
      <w:r w:rsidRPr="0021237F">
        <w:rPr>
          <w:rFonts w:ascii="Arial" w:eastAsia="Calibri" w:hAnsi="Arial" w:cs="Arial"/>
          <w:sz w:val="22"/>
          <w:szCs w:val="22"/>
          <w:lang w:eastAsia="lt-LT"/>
        </w:rPr>
        <w:t xml:space="preserve"> nurodytu laikotarpiu gav</w:t>
      </w:r>
      <w:r w:rsidR="007B5A63" w:rsidRPr="0021237F">
        <w:rPr>
          <w:rFonts w:ascii="Arial" w:eastAsia="Calibri" w:hAnsi="Arial" w:cs="Arial"/>
          <w:sz w:val="22"/>
          <w:szCs w:val="22"/>
          <w:lang w:eastAsia="lt-LT"/>
        </w:rPr>
        <w:t>usi</w:t>
      </w:r>
      <w:r w:rsidRPr="0021237F">
        <w:rPr>
          <w:rFonts w:ascii="Arial" w:eastAsia="Calibri" w:hAnsi="Arial" w:cs="Arial"/>
          <w:sz w:val="22"/>
          <w:szCs w:val="22"/>
          <w:lang w:eastAsia="lt-LT"/>
        </w:rPr>
        <w:t xml:space="preserve"> suinteresuoto dalyvio prašymą, leidžia jam susipažinti su laimėjusio tiekėjo pasiūlymu, tačiau negali atskleisti informacijos, kurią tiekėjai, nepažeisdami šio skyriaus 10.2 punkto nuostatų, nurodė kaip konfidencialią. </w:t>
      </w:r>
    </w:p>
    <w:p w14:paraId="38CB62F9"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eastAsia="Calibri" w:hAnsi="Arial" w:cs="Arial"/>
          <w:sz w:val="22"/>
          <w:szCs w:val="22"/>
          <w:lang w:eastAsia="lt-LT"/>
        </w:rPr>
        <w:t xml:space="preserve">Jeigu </w:t>
      </w:r>
      <w:r w:rsidR="007B5A63" w:rsidRPr="0021237F">
        <w:rPr>
          <w:rFonts w:ascii="Arial" w:hAnsi="Arial" w:cs="Arial"/>
          <w:sz w:val="22"/>
          <w:szCs w:val="22"/>
        </w:rPr>
        <w:t xml:space="preserve">Perkančiajai organizacijai </w:t>
      </w:r>
      <w:r w:rsidRPr="0021237F">
        <w:rPr>
          <w:rFonts w:ascii="Arial" w:eastAsia="Calibri" w:hAnsi="Arial" w:cs="Arial"/>
          <w:sz w:val="22"/>
          <w:szCs w:val="22"/>
          <w:lang w:eastAsia="lt-LT"/>
        </w:rPr>
        <w:t xml:space="preserve">kyla abejonių dėl tiekėjo pasiūlyme nurodytos informacijos konfidencialumo, jis prašo tiekėjo įrodyti, kodėl nurodyta informacija yra konfidenciali. Jeigu tiekėjas per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w:t>
      </w:r>
      <w:r w:rsidR="00B7397C" w:rsidRPr="0021237F">
        <w:rPr>
          <w:rFonts w:ascii="Arial" w:eastAsia="Calibri" w:hAnsi="Arial" w:cs="Arial"/>
          <w:sz w:val="22"/>
          <w:szCs w:val="22"/>
          <w:lang w:eastAsia="lt-LT"/>
        </w:rPr>
        <w:t>čioji</w:t>
      </w:r>
      <w:r w:rsidRPr="0021237F">
        <w:rPr>
          <w:rFonts w:ascii="Arial" w:eastAsia="Calibri" w:hAnsi="Arial" w:cs="Arial"/>
          <w:sz w:val="22"/>
          <w:szCs w:val="22"/>
          <w:lang w:eastAsia="lt-LT"/>
        </w:rPr>
        <w:t xml:space="preserve"> </w:t>
      </w:r>
      <w:r w:rsidR="00B7397C" w:rsidRPr="0021237F">
        <w:rPr>
          <w:rFonts w:ascii="Arial" w:eastAsia="Calibri" w:hAnsi="Arial" w:cs="Arial"/>
          <w:sz w:val="22"/>
          <w:szCs w:val="22"/>
          <w:lang w:eastAsia="lt-LT"/>
        </w:rPr>
        <w:t>organizacija</w:t>
      </w:r>
      <w:r w:rsidRPr="0021237F">
        <w:rPr>
          <w:rFonts w:ascii="Arial" w:eastAsia="Calibri" w:hAnsi="Arial" w:cs="Arial"/>
          <w:sz w:val="22"/>
          <w:szCs w:val="22"/>
          <w:lang w:eastAsia="lt-LT"/>
        </w:rPr>
        <w:t xml:space="preserve"> turi teisę ją viešinti nesikreipiant į tiekėją papildomų įrodymų.</w:t>
      </w:r>
    </w:p>
    <w:p w14:paraId="6DA0CDF6"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Jeigu pirkimo dokumentuose prašoma pateikti ir prekių pavyzdžių, įvertinus</w:t>
      </w:r>
      <w:r w:rsidRPr="0021237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00B7397C" w:rsidRPr="0021237F">
        <w:rPr>
          <w:rFonts w:ascii="Arial" w:eastAsia="Calibri" w:hAnsi="Arial" w:cs="Arial"/>
          <w:sz w:val="22"/>
          <w:szCs w:val="22"/>
          <w:lang w:eastAsia="lt-LT"/>
        </w:rPr>
        <w:t>Perkančiajai organizacijai</w:t>
      </w:r>
      <w:r w:rsidRPr="0021237F">
        <w:rPr>
          <w:rFonts w:ascii="Arial" w:eastAsia="Calibri" w:hAnsi="Arial" w:cs="Arial"/>
          <w:sz w:val="22"/>
          <w:szCs w:val="22"/>
        </w:rPr>
        <w:t>) susipažinti su pateiktais laimėjusio pasiūlymo prekių pavyzdžiais.</w:t>
      </w:r>
    </w:p>
    <w:p w14:paraId="4D0A3899" w14:textId="77777777" w:rsidR="005B55B1" w:rsidRPr="0021237F" w:rsidRDefault="005B55B1" w:rsidP="0021237F">
      <w:pPr>
        <w:pStyle w:val="Sraopastraipa"/>
        <w:tabs>
          <w:tab w:val="left" w:pos="567"/>
          <w:tab w:val="left" w:pos="709"/>
          <w:tab w:val="left" w:pos="851"/>
        </w:tabs>
        <w:ind w:left="0"/>
        <w:contextualSpacing w:val="0"/>
        <w:jc w:val="both"/>
        <w:rPr>
          <w:rFonts w:ascii="Arial" w:hAnsi="Arial" w:cs="Arial"/>
          <w:sz w:val="22"/>
          <w:szCs w:val="22"/>
        </w:rPr>
      </w:pPr>
    </w:p>
    <w:p w14:paraId="1C2A2485"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9" w:name="_Toc32300348"/>
      <w:r w:rsidRPr="0021237F">
        <w:rPr>
          <w:rFonts w:ascii="Arial" w:hAnsi="Arial" w:cs="Arial"/>
          <w:b/>
          <w:bCs/>
          <w:sz w:val="22"/>
          <w:szCs w:val="22"/>
        </w:rPr>
        <w:t>PASIŪLYMŲ NAGRINĖJIMAS, VERTINIMAS IR PALYGINIMAS</w:t>
      </w:r>
      <w:bookmarkEnd w:id="149"/>
    </w:p>
    <w:p w14:paraId="17C7BB1D" w14:textId="77777777" w:rsidR="005B55B1" w:rsidRPr="0021237F" w:rsidRDefault="005B55B1" w:rsidP="0021237F">
      <w:pPr>
        <w:rPr>
          <w:rFonts w:ascii="Arial" w:hAnsi="Arial" w:cs="Arial"/>
          <w:sz w:val="22"/>
          <w:szCs w:val="22"/>
        </w:rPr>
      </w:pPr>
    </w:p>
    <w:p w14:paraId="6462153C"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21D5868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17959EF7"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620021A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3A16E44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11.1.</w:t>
      </w:r>
      <w:r w:rsidRPr="0021237F">
        <w:rPr>
          <w:rFonts w:ascii="Arial" w:eastAsia="Calibri" w:hAnsi="Arial" w:cs="Arial"/>
          <w:sz w:val="22"/>
          <w:szCs w:val="22"/>
        </w:rPr>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B41040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11.2.</w:t>
      </w:r>
      <w:r w:rsidRPr="0021237F">
        <w:rPr>
          <w:rFonts w:ascii="Arial" w:eastAsia="Calibri" w:hAnsi="Arial" w:cs="Arial"/>
          <w:sz w:val="22"/>
          <w:szCs w:val="22"/>
        </w:rPr>
        <w:tab/>
        <w:t>Tiekėjai negali dalyvauti pasiūlymų nagrinėjimo, vertinimo ir palyginimo procedūrose. Jei Specialiųjų sąlygų 5.2 punkte nurodyta, kad pirkimo objektas skaidomas į dalis – kiekvienos pirkimo objekto dalies pasiūlymai nagrinėjami, vertinami ir palyginami atskirai.</w:t>
      </w:r>
    </w:p>
    <w:p w14:paraId="2844B19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w:t>
      </w:r>
      <w:r w:rsidRPr="0021237F">
        <w:rPr>
          <w:rFonts w:ascii="Arial" w:eastAsia="Calibri" w:hAnsi="Arial" w:cs="Arial"/>
          <w:sz w:val="22"/>
          <w:szCs w:val="22"/>
        </w:rPr>
        <w:tab/>
        <w:t>Nagrinėjant tiekėjo pateiktą Pasiūlymą ir nustačius, kad tiekėjas pateikė netikslius, neišsamius ar klaidingus dokumentus ar duomenis apie atitiktį pirkimo dokumentų reikalavimams ar šių dokumentų ar duomenų trūksta, laikomasi šių sąlygų:</w:t>
      </w:r>
    </w:p>
    <w:p w14:paraId="6E5E1CB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lastRenderedPageBreak/>
        <w:t>11.3.1.</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nepažeisdama lygiateisiškumo ir skaidrumo principų, prašo tiekėją tokius dokumentus ar duomenis patikslinti, papildyti arba paaiškinti per jo nustatytą protingą terminą; </w:t>
      </w:r>
    </w:p>
    <w:p w14:paraId="2B81568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11.3.2.</w:t>
      </w:r>
      <w:r w:rsidRPr="0021237F">
        <w:rPr>
          <w:rFonts w:ascii="Arial" w:eastAsia="Calibri" w:hAnsi="Arial" w:cs="Arial"/>
          <w:sz w:val="22"/>
          <w:szCs w:val="22"/>
        </w:rPr>
        <w:tab/>
        <w:t xml:space="preserve">tiekėjas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raštu privalo atsakyti į prašymą ir patikslinti, papildyti arba paaiškinti pasiūlymą, kaip reikalauja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(kitu atveju jo pasiūlymas atmetamas);</w:t>
      </w:r>
    </w:p>
    <w:p w14:paraId="1BE23B9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11.3.3.</w:t>
      </w:r>
      <w:r w:rsidRPr="0021237F">
        <w:rPr>
          <w:rFonts w:ascii="Arial" w:eastAsia="Calibri" w:hAnsi="Arial" w:cs="Arial"/>
          <w:sz w:val="22"/>
          <w:szCs w:val="22"/>
        </w:rPr>
        <w:tab/>
      </w:r>
      <w:r w:rsidRPr="0021237F">
        <w:rPr>
          <w:rFonts w:ascii="Arial" w:eastAsia="Calibri" w:hAnsi="Arial" w:cs="Arial"/>
          <w:b/>
          <w:bCs/>
          <w:sz w:val="22"/>
          <w:szCs w:val="22"/>
        </w:rPr>
        <w:t>tikslinami, papildomi, paaiškinami ir pateikiami nauji</w:t>
      </w:r>
      <w:r w:rsidRPr="0021237F">
        <w:rPr>
          <w:rFonts w:ascii="Arial" w:eastAsia="Calibri" w:hAnsi="Arial" w:cs="Arial"/>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14:paraId="5115A816"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11.3.4.</w:t>
      </w:r>
      <w:r w:rsidRPr="0021237F">
        <w:rPr>
          <w:rFonts w:ascii="Arial" w:eastAsia="Calibri" w:hAnsi="Arial" w:cs="Arial"/>
          <w:sz w:val="22"/>
          <w:szCs w:val="22"/>
        </w:rPr>
        <w:tab/>
        <w:t xml:space="preserve">kiti (nenurodyti šio skyriaus 11.3.3 punkte) tiekėjo pasiūlymo dokumentai ar duomenys gali būti </w:t>
      </w:r>
      <w:r w:rsidRPr="0021237F">
        <w:rPr>
          <w:rFonts w:ascii="Arial" w:eastAsia="Calibri" w:hAnsi="Arial" w:cs="Arial"/>
          <w:b/>
          <w:bCs/>
          <w:sz w:val="22"/>
          <w:szCs w:val="22"/>
        </w:rPr>
        <w:t>tikslinami, pildomi ir paaiškinami</w:t>
      </w:r>
      <w:r w:rsidRPr="0021237F">
        <w:rPr>
          <w:rFonts w:ascii="Arial" w:eastAsia="Calibri" w:hAnsi="Arial" w:cs="Arial"/>
          <w:sz w:val="22"/>
          <w:szCs w:val="22"/>
        </w:rPr>
        <w:t xml:space="preserve">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46DE3AB8"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11.3.5.</w:t>
      </w:r>
      <w:r w:rsidRPr="0021237F">
        <w:rPr>
          <w:rFonts w:ascii="Arial" w:eastAsia="Calibri" w:hAnsi="Arial" w:cs="Arial"/>
          <w:sz w:val="22"/>
          <w:szCs w:val="22"/>
        </w:rPr>
        <w:tab/>
        <w:t>pasiūlymų vertinimo metu radus pasiūlyme nurodytos kainos ar sąnaudų apskaičiavimo klaidų, per Perkančio</w:t>
      </w:r>
      <w:r w:rsidR="000C7086" w:rsidRPr="0021237F">
        <w:rPr>
          <w:rFonts w:ascii="Arial" w:eastAsia="Calibri" w:hAnsi="Arial" w:cs="Arial"/>
          <w:sz w:val="22"/>
          <w:szCs w:val="22"/>
        </w:rPr>
        <w:t>sios</w:t>
      </w:r>
      <w:r w:rsidRPr="0021237F">
        <w:rPr>
          <w:rFonts w:ascii="Arial" w:eastAsia="Calibri" w:hAnsi="Arial" w:cs="Arial"/>
          <w:sz w:val="22"/>
          <w:szCs w:val="22"/>
        </w:rPr>
        <w:t xml:space="preserve"> </w:t>
      </w:r>
      <w:r w:rsidR="000C7086" w:rsidRPr="0021237F">
        <w:rPr>
          <w:rFonts w:ascii="Arial" w:eastAsia="Calibri" w:hAnsi="Arial" w:cs="Arial"/>
          <w:sz w:val="22"/>
          <w:szCs w:val="22"/>
        </w:rPr>
        <w:t>organizacijos</w:t>
      </w:r>
      <w:r w:rsidRPr="0021237F">
        <w:rPr>
          <w:rFonts w:ascii="Arial" w:eastAsia="Calibri" w:hAnsi="Arial" w:cs="Arial"/>
          <w:sz w:val="22"/>
          <w:szCs w:val="22"/>
        </w:rPr>
        <w:t xml:space="preserve">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14:paraId="567F7FC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11.3.6.</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gali nevertinti viso tiekėjo pasiūlymo, jeigu patikrinęs jo dalį nustato, kad pasiūlymas, vadovaujantis pirkimo dokumentų reikalavimais, turi būti atmetamas.</w:t>
      </w:r>
    </w:p>
    <w:p w14:paraId="7456EF4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11.4.</w:t>
      </w:r>
      <w:r w:rsidRPr="0021237F">
        <w:rPr>
          <w:rFonts w:ascii="Arial" w:eastAsia="Calibri" w:hAnsi="Arial" w:cs="Arial"/>
          <w:sz w:val="22"/>
          <w:szCs w:val="22"/>
        </w:rPr>
        <w:tab/>
        <w:t xml:space="preserve">Jeigu pagal Specialiųjų sąlygų 4.1 punktą tiekėjas iki pasiūlymų pateikimo termino pabaigos turi pateikti visus jo kvalifikaciją įrodančius dokumentus,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keliamus reikalavimus.</w:t>
      </w:r>
    </w:p>
    <w:p w14:paraId="46276BA3"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11.5.</w:t>
      </w:r>
      <w:r w:rsidRPr="0021237F">
        <w:rPr>
          <w:rFonts w:ascii="Arial" w:eastAsia="Calibri" w:hAnsi="Arial" w:cs="Arial"/>
          <w:sz w:val="22"/>
          <w:szCs w:val="22"/>
        </w:rPr>
        <w:tab/>
        <w:t xml:space="preserve">Įvertinęs pateiktų pasiūlymų atitiktį pirkimo dokumentuose nustatytiems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turi teisę raštu reikalauti tiekėjo pagrįsti siūlomą kainą ar sąnaudas (ar pasiūlymo sudedamųjų dalių kainas ar sąnaudas), jei jos atrodo per mažos tinkamam pirkimo sutarties įvykdymui (tiekėjo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nepagrindusio ar netinkamai pagrindusio siūlomą kainą ar sąnaudas pasiūlymas atmetamas). </w:t>
      </w:r>
    </w:p>
    <w:p w14:paraId="7159200F"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11.6.</w:t>
      </w:r>
      <w:r w:rsidRPr="0021237F">
        <w:rPr>
          <w:rFonts w:ascii="Arial" w:eastAsia="Calibri" w:hAnsi="Arial" w:cs="Arial"/>
          <w:sz w:val="22"/>
          <w:szCs w:val="22"/>
        </w:rPr>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032FC31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11.7.</w:t>
      </w:r>
      <w:r w:rsidRPr="0021237F">
        <w:rPr>
          <w:rFonts w:ascii="Arial" w:eastAsia="Calibri" w:hAnsi="Arial" w:cs="Arial"/>
          <w:sz w:val="22"/>
          <w:szCs w:val="22"/>
        </w:rPr>
        <w:tab/>
        <w:t xml:space="preserve">Jeigu pagal Specialiųjų sąlygų 4.1 punktą kvalifikaciją įrodančių dokumentų prašoma pateikti tik iš galimo laimėtojo, sudarius pasiūlymų eilę,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iš tokio tiekėjo prašo per jo nustatytą protingą terminą pateikti dokumentus, kurie patvirtina, kad galimas laimėtojas atitinka reikalavimus tiekėjų kvalifikacijai . Tuo atveju, jei galimas laimėtojas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w:t>
      </w:r>
    </w:p>
    <w:p w14:paraId="5A5CACC3" w14:textId="77777777" w:rsidR="005B55B1"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11.8.</w:t>
      </w:r>
      <w:r w:rsidRPr="0021237F">
        <w:rPr>
          <w:rFonts w:ascii="Arial" w:eastAsia="Calibri" w:hAnsi="Arial" w:cs="Arial"/>
          <w:sz w:val="22"/>
          <w:szCs w:val="22"/>
        </w:rPr>
        <w:tab/>
        <w:t>Tiekėjo nurodytos konfidencialios informacijos vertinimo tvarka nurodyta Bendrųjų sąlygų 10.4 punkte.</w:t>
      </w:r>
    </w:p>
    <w:p w14:paraId="305C9966" w14:textId="77777777" w:rsidR="005B55B1" w:rsidRPr="0021237F" w:rsidRDefault="005B55B1" w:rsidP="0021237F">
      <w:pPr>
        <w:pStyle w:val="Sraopastraipa"/>
        <w:tabs>
          <w:tab w:val="left" w:pos="567"/>
          <w:tab w:val="left" w:pos="709"/>
          <w:tab w:val="left" w:pos="851"/>
        </w:tabs>
        <w:ind w:left="0"/>
        <w:jc w:val="both"/>
        <w:rPr>
          <w:rFonts w:ascii="Arial" w:hAnsi="Arial" w:cs="Arial"/>
          <w:sz w:val="22"/>
          <w:szCs w:val="22"/>
        </w:rPr>
      </w:pPr>
    </w:p>
    <w:p w14:paraId="6B759F64" w14:textId="77777777" w:rsidR="005B55B1"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0" w:name="_Toc32300349"/>
      <w:r w:rsidRPr="0021237F">
        <w:rPr>
          <w:rFonts w:ascii="Arial" w:hAnsi="Arial" w:cs="Arial"/>
          <w:b/>
          <w:bCs/>
          <w:sz w:val="22"/>
          <w:szCs w:val="22"/>
        </w:rPr>
        <w:t>PASIŪLYMŲ ATMETIMO PRIEŽASTYS</w:t>
      </w:r>
      <w:bookmarkEnd w:id="150"/>
    </w:p>
    <w:p w14:paraId="1A70A828" w14:textId="77777777" w:rsidR="0021237F" w:rsidRPr="0021237F" w:rsidRDefault="0021237F" w:rsidP="0021237F">
      <w:pPr>
        <w:tabs>
          <w:tab w:val="left" w:pos="8505"/>
        </w:tabs>
      </w:pPr>
    </w:p>
    <w:p w14:paraId="6EEFBE80"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ekonomiškai naudingiausią pasiūlymą nustato laimėjusiu, jeigu jo pasiūlymas atitinka pirkimo dokumentuose nustatytus reikalavimus, sąlygas ir kriterijus ir, jei buvo </w:t>
      </w:r>
      <w:r w:rsidR="005B55B1" w:rsidRPr="0021237F">
        <w:rPr>
          <w:rFonts w:ascii="Arial" w:eastAsia="Calibri" w:hAnsi="Arial" w:cs="Arial"/>
          <w:sz w:val="22"/>
          <w:szCs w:val="22"/>
        </w:rPr>
        <w:lastRenderedPageBreak/>
        <w:t xml:space="preserve">reikalaujama, šis tiekėjas per </w:t>
      </w:r>
      <w:r w:rsidRPr="0021237F">
        <w:rPr>
          <w:rFonts w:ascii="Arial" w:eastAsia="Calibri" w:hAnsi="Arial" w:cs="Arial"/>
          <w:sz w:val="22"/>
          <w:szCs w:val="22"/>
          <w:lang w:eastAsia="lt-LT"/>
        </w:rPr>
        <w:t xml:space="preserve">Perkančiosios organizacijos </w:t>
      </w:r>
      <w:r w:rsidR="005B55B1" w:rsidRPr="0021237F">
        <w:rPr>
          <w:rFonts w:ascii="Arial" w:eastAsia="Calibri" w:hAnsi="Arial" w:cs="Arial"/>
          <w:sz w:val="22"/>
          <w:szCs w:val="22"/>
        </w:rPr>
        <w:t xml:space="preserve">nustatytą terminą patikslino, papildė, paaiškino pasiūlymo informaciją ir (ar) pagrindė siūlomą kainą ar sąnaudas. </w:t>
      </w:r>
    </w:p>
    <w:p w14:paraId="7E6C28A3"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ir atmesti jo pasiūlymą, jeigu jis vertina ir nustato, kad laimėjusio tiekėjo pasiūlyta kaina yra per didelė ir nepriimtina (tokiu atveju tokio tiekėjo pasiūlymas atmetamas). </w:t>
      </w:r>
      <w:bookmarkStart w:id="151" w:name="_Hlk35607384"/>
      <w:r w:rsidR="000F1D8F" w:rsidRPr="0021237F">
        <w:rPr>
          <w:rFonts w:ascii="Arial" w:eastAsia="Calibri" w:hAnsi="Arial" w:cs="Arial"/>
          <w:sz w:val="22"/>
          <w:szCs w:val="22"/>
        </w:rPr>
        <w:t xml:space="preserve">Tačiau </w:t>
      </w:r>
      <w:r w:rsidR="00A7498D" w:rsidRPr="0021237F">
        <w:rPr>
          <w:rFonts w:ascii="Arial" w:eastAsia="Calibri" w:hAnsi="Arial" w:cs="Arial"/>
          <w:sz w:val="22"/>
          <w:szCs w:val="22"/>
        </w:rPr>
        <w:t xml:space="preserve"> [</w:t>
      </w:r>
      <w:r w:rsidR="000F1D8F" w:rsidRPr="0021237F">
        <w:rPr>
          <w:rFonts w:ascii="Arial" w:eastAsia="Calibri" w:hAnsi="Arial" w:cs="Arial"/>
          <w:sz w:val="22"/>
          <w:szCs w:val="22"/>
        </w:rPr>
        <w:t>t</w:t>
      </w:r>
      <w:r w:rsidR="00A7498D" w:rsidRPr="0021237F">
        <w:rPr>
          <w:rFonts w:ascii="Arial" w:hAnsi="Arial" w:cs="Arial"/>
          <w:color w:val="000000"/>
          <w:sz w:val="22"/>
          <w:szCs w:val="22"/>
        </w:rPr>
        <w:t>ai atvejais, kai taikoma fiksuotos kainos kainodara]</w:t>
      </w:r>
      <w:r w:rsidR="000F1D8F" w:rsidRPr="0021237F">
        <w:rPr>
          <w:rFonts w:ascii="Arial" w:hAnsi="Arial" w:cs="Arial"/>
          <w:color w:val="000000"/>
          <w:sz w:val="22"/>
          <w:szCs w:val="22"/>
        </w:rPr>
        <w:t>j</w:t>
      </w:r>
      <w:r w:rsidR="00A7498D" w:rsidRPr="0021237F">
        <w:rPr>
          <w:rFonts w:ascii="Arial" w:hAnsi="Arial" w:cs="Arial"/>
          <w:color w:val="000000"/>
          <w:sz w:val="22"/>
          <w:szCs w:val="22"/>
        </w:rPr>
        <w:t xml:space="preserve">Jeigu ekonomiškai naudingiausiame pasiūlyme 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nurodyti įkainiai/is viršija pirkimui skirtas lėšas, nustatytas VMU prieš pradedant pirkimo procedūrą, ir VMU pirkimo dokumentuose nėra nurodęs pirkimui planuotų įkainių/io, planuoto įkainio suma, nustatyta ir užfiksuota VMU rengiamuose dokumentuose prieš pradedant pirkimo procedūras, gali būti keičiama, kai VMU ekonomiškai naudingiausiame pasiūlyme nurodyti/as įkainis yra priimtinumą ir VMU gali pagrįsti šių įkainių/io priimtinumą ir suderinamumą su racionalaus lėšų naudojimo principu. </w:t>
      </w:r>
      <w:bookmarkEnd w:id="151"/>
      <w:r w:rsidR="005B55B1" w:rsidRPr="0021237F">
        <w:rPr>
          <w:rFonts w:ascii="Arial" w:eastAsia="Calibri" w:hAnsi="Arial" w:cs="Arial"/>
          <w:sz w:val="22"/>
          <w:szCs w:val="22"/>
        </w:rPr>
        <w:t xml:space="preserve">Taip pat </w:t>
      </w: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jeigu jis nustato, kad pasiūlymas neatitinka </w:t>
      </w:r>
      <w:r w:rsidR="005B55B1" w:rsidRPr="0021237F">
        <w:rPr>
          <w:rFonts w:ascii="Arial" w:hAnsi="Arial" w:cs="Arial"/>
          <w:sz w:val="22"/>
          <w:szCs w:val="22"/>
        </w:rPr>
        <w:t>aplinkos apsaugos, socialinės ir (arba) darbo teisės įpareigojimų</w:t>
      </w:r>
      <w:r w:rsidR="005B55B1" w:rsidRPr="0021237F">
        <w:rPr>
          <w:rFonts w:ascii="Arial" w:eastAsia="Calibri" w:hAnsi="Arial" w:cs="Arial"/>
          <w:sz w:val="22"/>
          <w:szCs w:val="22"/>
        </w:rPr>
        <w:t xml:space="preserve">, nustatytų Europos Sąjungos ir nacionalinėje teisėje, kolektyvinėse sutartyse ir </w:t>
      </w:r>
      <w:r w:rsidR="00553370" w:rsidRPr="0021237F">
        <w:rPr>
          <w:rFonts w:ascii="Arial" w:eastAsia="Calibri" w:hAnsi="Arial" w:cs="Arial"/>
          <w:sz w:val="22"/>
          <w:szCs w:val="22"/>
        </w:rPr>
        <w:t>Viešųjų</w:t>
      </w:r>
      <w:r w:rsidR="005B55B1" w:rsidRPr="0021237F">
        <w:rPr>
          <w:rFonts w:ascii="Arial" w:eastAsia="Calibri" w:hAnsi="Arial" w:cs="Arial"/>
          <w:sz w:val="22"/>
          <w:szCs w:val="22"/>
        </w:rPr>
        <w:t xml:space="preserve"> pirkimų įstatymo 7 priede nurodytose tarptautinėse konvencijose. </w:t>
      </w:r>
    </w:p>
    <w:p w14:paraId="165FE409" w14:textId="77777777" w:rsidR="005B55B1" w:rsidRPr="0021237F" w:rsidRDefault="005B55B1"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Tiekėjo, kuris negalėtų būti nustatytas laimėtoju pagal šio skyriaus 1</w:t>
      </w:r>
      <w:r w:rsidR="00F1041C" w:rsidRPr="0021237F">
        <w:rPr>
          <w:rFonts w:ascii="Arial" w:eastAsia="Calibri" w:hAnsi="Arial" w:cs="Arial"/>
          <w:sz w:val="22"/>
          <w:szCs w:val="22"/>
        </w:rPr>
        <w:t>2</w:t>
      </w:r>
      <w:r w:rsidRPr="0021237F">
        <w:rPr>
          <w:rFonts w:ascii="Arial" w:eastAsia="Calibri" w:hAnsi="Arial" w:cs="Arial"/>
          <w:sz w:val="22"/>
          <w:szCs w:val="22"/>
        </w:rPr>
        <w:t>.1 punkto nuostatas, pasiūlymas atmetamas.</w:t>
      </w:r>
    </w:p>
    <w:p w14:paraId="77BBF99E" w14:textId="7C9FC44B" w:rsidR="005B55B1" w:rsidRDefault="005B55B1" w:rsidP="0021237F">
      <w:pPr>
        <w:tabs>
          <w:tab w:val="left" w:pos="360"/>
          <w:tab w:val="left" w:pos="567"/>
          <w:tab w:val="left" w:pos="851"/>
        </w:tabs>
        <w:jc w:val="both"/>
        <w:rPr>
          <w:rFonts w:ascii="Arial" w:eastAsia="Calibri" w:hAnsi="Arial" w:cs="Arial"/>
          <w:sz w:val="22"/>
          <w:szCs w:val="22"/>
        </w:rPr>
      </w:pPr>
      <w:r w:rsidRPr="0021237F">
        <w:rPr>
          <w:rFonts w:ascii="Arial" w:eastAsia="Calibri" w:hAnsi="Arial" w:cs="Arial"/>
          <w:sz w:val="22"/>
          <w:szCs w:val="22"/>
        </w:rPr>
        <w:t>1</w:t>
      </w:r>
      <w:r w:rsidR="00D1043D" w:rsidRPr="0021237F">
        <w:rPr>
          <w:rFonts w:ascii="Arial" w:eastAsia="Calibri" w:hAnsi="Arial" w:cs="Arial"/>
          <w:sz w:val="22"/>
          <w:szCs w:val="22"/>
        </w:rPr>
        <w:t>2</w:t>
      </w:r>
      <w:r w:rsidRPr="0021237F">
        <w:rPr>
          <w:rFonts w:ascii="Arial" w:eastAsia="Calibri" w:hAnsi="Arial" w:cs="Arial"/>
          <w:sz w:val="22"/>
          <w:szCs w:val="22"/>
        </w:rPr>
        <w:t>.4.Tiekėjo, su kuriuo negali būti sudaroma sutartis pagal Bendrųjų sąlygų 16.6 punkto nuostatas, t. y. nustatoma, kad sutartis kelia grėsmę nacionalinio saugumo interesams, pasiūlymas atmetamas.</w:t>
      </w:r>
    </w:p>
    <w:p w14:paraId="07262BA5" w14:textId="77777777" w:rsidR="00EB4EEC" w:rsidRDefault="00EB4EEC" w:rsidP="00EB4EEC">
      <w:pPr>
        <w:tabs>
          <w:tab w:val="left" w:pos="360"/>
          <w:tab w:val="left" w:pos="567"/>
          <w:tab w:val="left" w:pos="851"/>
        </w:tabs>
        <w:jc w:val="both"/>
        <w:rPr>
          <w:rFonts w:ascii="Arial" w:eastAsia="Calibri" w:hAnsi="Arial" w:cs="Arial"/>
          <w:sz w:val="22"/>
          <w:szCs w:val="22"/>
        </w:rPr>
      </w:pPr>
      <w:r>
        <w:rPr>
          <w:rFonts w:ascii="Arial" w:eastAsia="Calibri" w:hAnsi="Arial" w:cs="Arial"/>
          <w:sz w:val="22"/>
          <w:szCs w:val="22"/>
        </w:rPr>
        <w:t>12.5. Vadovaujantis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Pr>
          <w:rStyle w:val="Puslapioinaosnuoroda"/>
          <w:rFonts w:ascii="Arial" w:eastAsia="Calibri" w:hAnsi="Arial" w:cs="Arial"/>
          <w:sz w:val="22"/>
          <w:szCs w:val="22"/>
        </w:rPr>
        <w:footnoteReference w:id="2"/>
      </w:r>
      <w:r>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punkte išvardintų sąlygų.</w:t>
      </w:r>
    </w:p>
    <w:p w14:paraId="183A635D" w14:textId="77777777" w:rsidR="00EB4EEC" w:rsidRPr="0021237F" w:rsidRDefault="00EB4EEC" w:rsidP="0021237F">
      <w:pPr>
        <w:tabs>
          <w:tab w:val="left" w:pos="360"/>
          <w:tab w:val="left" w:pos="567"/>
          <w:tab w:val="left" w:pos="851"/>
        </w:tabs>
        <w:jc w:val="both"/>
        <w:rPr>
          <w:rFonts w:ascii="Arial" w:eastAsia="Calibri" w:hAnsi="Arial" w:cs="Arial"/>
          <w:sz w:val="22"/>
          <w:szCs w:val="22"/>
        </w:rPr>
      </w:pPr>
    </w:p>
    <w:p w14:paraId="01642620" w14:textId="77777777" w:rsidR="005B55B1" w:rsidRPr="0021237F" w:rsidRDefault="005B55B1" w:rsidP="0021237F">
      <w:pPr>
        <w:pStyle w:val="Sraopastraipa"/>
        <w:tabs>
          <w:tab w:val="left" w:pos="0"/>
          <w:tab w:val="left" w:pos="567"/>
          <w:tab w:val="left" w:pos="851"/>
          <w:tab w:val="left" w:pos="2977"/>
        </w:tabs>
        <w:ind w:left="0"/>
        <w:contextualSpacing w:val="0"/>
        <w:jc w:val="both"/>
        <w:rPr>
          <w:rFonts w:ascii="Arial" w:hAnsi="Arial" w:cs="Arial"/>
          <w:sz w:val="22"/>
          <w:szCs w:val="22"/>
        </w:rPr>
      </w:pPr>
    </w:p>
    <w:p w14:paraId="7A1759AF" w14:textId="77777777" w:rsidR="005B55B1" w:rsidRPr="0021237F"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2" w:name="_Toc32300350"/>
      <w:r w:rsidRPr="0021237F">
        <w:rPr>
          <w:rFonts w:ascii="Arial" w:hAnsi="Arial" w:cs="Arial"/>
          <w:b/>
          <w:bCs/>
          <w:sz w:val="22"/>
          <w:szCs w:val="22"/>
        </w:rPr>
        <w:t>INFORMAVIMAS APIE PIRKIMO PROCEDŪRŲ REZULTATUS</w:t>
      </w:r>
      <w:bookmarkEnd w:id="152"/>
    </w:p>
    <w:p w14:paraId="6CD89A64" w14:textId="77777777" w:rsidR="005B55B1" w:rsidRPr="0021237F" w:rsidRDefault="005B55B1" w:rsidP="0021237F">
      <w:pPr>
        <w:rPr>
          <w:rFonts w:ascii="Arial" w:eastAsia="Calibri" w:hAnsi="Arial" w:cs="Arial"/>
          <w:sz w:val="22"/>
          <w:szCs w:val="22"/>
        </w:rPr>
      </w:pPr>
    </w:p>
    <w:p w14:paraId="4CA7D175" w14:textId="77777777" w:rsidR="005B55B1" w:rsidRPr="0021237F" w:rsidRDefault="005B55B1" w:rsidP="0021237F">
      <w:pPr>
        <w:pStyle w:val="Sraopastraipa"/>
        <w:numPr>
          <w:ilvl w:val="0"/>
          <w:numId w:val="13"/>
        </w:numPr>
        <w:tabs>
          <w:tab w:val="left" w:pos="0"/>
          <w:tab w:val="left" w:pos="567"/>
          <w:tab w:val="left" w:pos="851"/>
          <w:tab w:val="left" w:pos="2977"/>
        </w:tabs>
        <w:contextualSpacing w:val="0"/>
        <w:jc w:val="both"/>
        <w:rPr>
          <w:rFonts w:ascii="Arial" w:eastAsia="Calibri" w:hAnsi="Arial" w:cs="Arial"/>
          <w:vanish/>
          <w:sz w:val="22"/>
          <w:szCs w:val="22"/>
          <w:lang w:eastAsia="lt-LT"/>
        </w:rPr>
      </w:pPr>
    </w:p>
    <w:p w14:paraId="5D1B5B54"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D8B9FF2"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083FF79"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12ECA8D7" w14:textId="77777777" w:rsidR="005B55B1" w:rsidRPr="0021237F" w:rsidRDefault="00816D5E" w:rsidP="0021237F">
      <w:pPr>
        <w:pStyle w:val="Sraopastraipa"/>
        <w:numPr>
          <w:ilvl w:val="1"/>
          <w:numId w:val="17"/>
        </w:numPr>
        <w:tabs>
          <w:tab w:val="left" w:pos="0"/>
          <w:tab w:val="left" w:pos="851"/>
          <w:tab w:val="left" w:pos="2977"/>
        </w:tabs>
        <w:ind w:left="0" w:firstLine="0"/>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lang w:eastAsia="lt-LT"/>
        </w:rPr>
        <w:t>dalyviams, išskyrus atvejus, kai Specialiųjų sąlygų 10.1 punkte pažymėta, kad sutartis sudaroma žodžiu, ne vėliau kaip per 5 (penkias) darbo dienas raštu praneša apie priimtą sprendimą nustatyti laimėjusį pasiūlymą, dėl kurio sudaroma sutartis ir pateikia:</w:t>
      </w:r>
    </w:p>
    <w:p w14:paraId="1C15F887"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šio skyriaus 1</w:t>
      </w:r>
      <w:r w:rsidR="00D1043D" w:rsidRPr="0021237F">
        <w:rPr>
          <w:rFonts w:ascii="Arial" w:eastAsia="Calibri" w:hAnsi="Arial" w:cs="Arial"/>
          <w:sz w:val="22"/>
          <w:szCs w:val="22"/>
          <w:lang w:eastAsia="lt-LT"/>
        </w:rPr>
        <w:t>3</w:t>
      </w:r>
      <w:r w:rsidRPr="0021237F">
        <w:rPr>
          <w:rFonts w:ascii="Arial" w:eastAsia="Calibri" w:hAnsi="Arial" w:cs="Arial"/>
          <w:sz w:val="22"/>
          <w:szCs w:val="22"/>
          <w:lang w:eastAsia="lt-LT"/>
        </w:rPr>
        <w:t>.2 punkte nurodytos atitinkamos informacijos, kuri dar nebuvo pateikta pirkimo procedūros metu, santrauką;</w:t>
      </w:r>
    </w:p>
    <w:p w14:paraId="11EC244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hAnsi="Arial" w:cs="Arial"/>
          <w:sz w:val="22"/>
          <w:szCs w:val="22"/>
        </w:rPr>
      </w:pPr>
      <w:r w:rsidRPr="0021237F">
        <w:rPr>
          <w:rFonts w:ascii="Arial" w:eastAsia="Calibri" w:hAnsi="Arial" w:cs="Arial"/>
          <w:sz w:val="22"/>
          <w:szCs w:val="22"/>
          <w:lang w:eastAsia="lt-LT"/>
        </w:rPr>
        <w:t xml:space="preserve">nustatytą pasiūlymų eilę (jei Specialiųjų sąlygų 5.2 punkte nurodyta, kad pirkimo objektas skaidomas į dalis </w:t>
      </w:r>
      <w:r w:rsidRPr="0021237F">
        <w:rPr>
          <w:rFonts w:ascii="Arial" w:hAnsi="Arial" w:cs="Arial"/>
          <w:sz w:val="22"/>
          <w:szCs w:val="22"/>
        </w:rPr>
        <w:t>pasiūlymų eilė nustatoma kiekvienai pirkimo objekto daliai);</w:t>
      </w:r>
    </w:p>
    <w:p w14:paraId="2B381AA6"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laimėjusį pasiūlymą (jei Specialiųjų sąlygų 5.2 punkte nurodyta, kad pirkimo objektas skaidomas į dalis laimėtojas </w:t>
      </w:r>
      <w:r w:rsidRPr="0021237F">
        <w:rPr>
          <w:rFonts w:ascii="Arial" w:hAnsi="Arial" w:cs="Arial"/>
          <w:sz w:val="22"/>
          <w:szCs w:val="22"/>
        </w:rPr>
        <w:t>nustatomas kiekvienai pirkimo objekto daliai)</w:t>
      </w:r>
      <w:r w:rsidRPr="0021237F">
        <w:rPr>
          <w:rFonts w:ascii="Arial" w:eastAsia="Calibri" w:hAnsi="Arial" w:cs="Arial"/>
          <w:sz w:val="22"/>
          <w:szCs w:val="22"/>
          <w:lang w:eastAsia="lt-LT"/>
        </w:rPr>
        <w:t>;</w:t>
      </w:r>
    </w:p>
    <w:p w14:paraId="226312E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informaciją, kad atidėjimo terminas nėra taikomas;</w:t>
      </w:r>
    </w:p>
    <w:p w14:paraId="4DD8A4B2" w14:textId="77777777" w:rsidR="005B55B1" w:rsidRPr="0021237F" w:rsidRDefault="005B55B1" w:rsidP="0021237F">
      <w:pPr>
        <w:tabs>
          <w:tab w:val="left" w:pos="0"/>
          <w:tab w:val="left" w:pos="567"/>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arba nurodo priežastis, dėl kurių priimtas sprendimas nesudaryti sutarties arba pradėti pirkimą iš naujo. </w:t>
      </w:r>
    </w:p>
    <w:p w14:paraId="0B3321C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43A36BF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F72B88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F1EEBCA"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04873E3"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927439"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81A7B7"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80C0D31"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162F86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CE14F74"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2AB1F78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71961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98A67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337B59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3F4EA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BA52B5" w14:textId="77777777" w:rsidR="005B55B1" w:rsidRPr="0021237F" w:rsidRDefault="005B55B1" w:rsidP="0021237F">
      <w:pPr>
        <w:pStyle w:val="Sraopastraipa"/>
        <w:numPr>
          <w:ilvl w:val="1"/>
          <w:numId w:val="5"/>
        </w:numPr>
        <w:tabs>
          <w:tab w:val="left" w:pos="0"/>
          <w:tab w:val="left" w:pos="851"/>
          <w:tab w:val="left" w:pos="2977"/>
        </w:tabs>
        <w:contextualSpacing w:val="0"/>
        <w:jc w:val="both"/>
        <w:rPr>
          <w:rFonts w:ascii="Arial" w:eastAsia="Calibri" w:hAnsi="Arial" w:cs="Arial"/>
          <w:vanish/>
          <w:sz w:val="22"/>
          <w:szCs w:val="22"/>
        </w:rPr>
      </w:pPr>
    </w:p>
    <w:p w14:paraId="6503E05D" w14:textId="77777777" w:rsidR="005B55B1" w:rsidRPr="0021237F" w:rsidRDefault="00816D5E" w:rsidP="0021237F">
      <w:pPr>
        <w:pStyle w:val="Sraopastraipa"/>
        <w:numPr>
          <w:ilvl w:val="1"/>
          <w:numId w:val="17"/>
        </w:numPr>
        <w:tabs>
          <w:tab w:val="left" w:pos="0"/>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Perkančioji organizacija</w:t>
      </w:r>
      <w:r w:rsidR="005B55B1" w:rsidRPr="0021237F">
        <w:rPr>
          <w:rFonts w:ascii="Arial" w:eastAsia="Calibri" w:hAnsi="Arial" w:cs="Arial"/>
          <w:sz w:val="22"/>
          <w:szCs w:val="22"/>
        </w:rPr>
        <w:t>, gav</w:t>
      </w:r>
      <w:r w:rsidRPr="0021237F">
        <w:rPr>
          <w:rFonts w:ascii="Arial" w:eastAsia="Calibri" w:hAnsi="Arial" w:cs="Arial"/>
          <w:sz w:val="22"/>
          <w:szCs w:val="22"/>
        </w:rPr>
        <w:t>usi</w:t>
      </w:r>
      <w:r w:rsidR="005B55B1" w:rsidRPr="0021237F">
        <w:rPr>
          <w:rFonts w:ascii="Arial" w:eastAsia="Calibri" w:hAnsi="Arial" w:cs="Arial"/>
          <w:sz w:val="22"/>
          <w:szCs w:val="22"/>
        </w:rPr>
        <w:t xml:space="preserve"> dalyvio raštu pateiktą prašymą, ne vėliau kaip per 15 (penkiolika) dienų nuo jo gavimo dienos išsamiai pateikia šią informaciją:</w:t>
      </w:r>
    </w:p>
    <w:p w14:paraId="60C33E4D" w14:textId="77777777" w:rsidR="0097298E"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14:paraId="3D3A0D1A" w14:textId="77777777" w:rsidR="005B55B1"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buvo atmestas, – </w:t>
      </w:r>
      <w:r w:rsidRPr="0021237F">
        <w:rPr>
          <w:rFonts w:ascii="Arial" w:hAnsi="Arial" w:cs="Arial"/>
          <w:sz w:val="22"/>
          <w:szCs w:val="22"/>
        </w:rPr>
        <w:t>pasiūlymo atmetimo priežastis, įskaitant, jeigu taikoma, informaciją, kad buvo pasinaudota Bendrųjų sąlygų 1</w:t>
      </w:r>
      <w:r w:rsidR="00D1043D" w:rsidRPr="0021237F">
        <w:rPr>
          <w:rFonts w:ascii="Arial" w:hAnsi="Arial" w:cs="Arial"/>
          <w:sz w:val="22"/>
          <w:szCs w:val="22"/>
        </w:rPr>
        <w:t>1</w:t>
      </w:r>
      <w:r w:rsidRPr="0021237F">
        <w:rPr>
          <w:rFonts w:ascii="Arial" w:hAnsi="Arial" w:cs="Arial"/>
          <w:sz w:val="22"/>
          <w:szCs w:val="22"/>
        </w:rPr>
        <w:t>.3.6 punktu</w:t>
      </w:r>
      <w:r w:rsidRPr="0021237F">
        <w:rPr>
          <w:rFonts w:ascii="Arial" w:eastAsia="Calibri" w:hAnsi="Arial" w:cs="Arial"/>
          <w:sz w:val="22"/>
          <w:szCs w:val="22"/>
        </w:rPr>
        <w:t xml:space="preserve">, </w:t>
      </w:r>
      <w:r w:rsidRPr="0021237F">
        <w:rPr>
          <w:rFonts w:ascii="Arial" w:hAnsi="Arial" w:cs="Arial"/>
          <w:sz w:val="22"/>
          <w:szCs w:val="22"/>
        </w:rPr>
        <w:t xml:space="preserve">o </w:t>
      </w:r>
      <w:r w:rsidR="00553370" w:rsidRPr="0021237F">
        <w:rPr>
          <w:rFonts w:ascii="Arial" w:hAnsi="Arial" w:cs="Arial"/>
          <w:sz w:val="22"/>
          <w:szCs w:val="22"/>
        </w:rPr>
        <w:t>Viešųjų</w:t>
      </w:r>
      <w:r w:rsidRPr="0021237F">
        <w:rPr>
          <w:rFonts w:ascii="Arial" w:hAnsi="Arial" w:cs="Arial"/>
          <w:sz w:val="22"/>
          <w:szCs w:val="22"/>
        </w:rPr>
        <w:t xml:space="preserve"> pirkimų įstatymo </w:t>
      </w:r>
      <w:r w:rsidR="00553370" w:rsidRPr="0021237F">
        <w:rPr>
          <w:rFonts w:ascii="Arial" w:hAnsi="Arial" w:cs="Arial"/>
          <w:sz w:val="22"/>
          <w:szCs w:val="22"/>
        </w:rPr>
        <w:t>37</w:t>
      </w:r>
      <w:r w:rsidRPr="0021237F">
        <w:rPr>
          <w:rFonts w:ascii="Arial" w:hAnsi="Arial" w:cs="Arial"/>
          <w:sz w:val="22"/>
          <w:szCs w:val="22"/>
        </w:rPr>
        <w:t> straipsnio 6 ir 7 dalyse nurodytais atvejais</w:t>
      </w:r>
      <w:r w:rsidRPr="0021237F">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77158552" w14:textId="77777777" w:rsidR="005B55B1" w:rsidRPr="0021237F" w:rsidRDefault="005B55B1" w:rsidP="0021237F">
      <w:pPr>
        <w:pStyle w:val="Sraopastraipa"/>
        <w:numPr>
          <w:ilvl w:val="1"/>
          <w:numId w:val="18"/>
        </w:numPr>
        <w:tabs>
          <w:tab w:val="left" w:pos="0"/>
          <w:tab w:val="left" w:pos="567"/>
          <w:tab w:val="left" w:pos="993"/>
          <w:tab w:val="left" w:pos="1418"/>
          <w:tab w:val="left" w:pos="2977"/>
        </w:tabs>
        <w:ind w:hanging="474"/>
        <w:jc w:val="both"/>
        <w:rPr>
          <w:rFonts w:ascii="Arial" w:eastAsia="Calibri" w:hAnsi="Arial" w:cs="Arial"/>
          <w:sz w:val="22"/>
          <w:szCs w:val="22"/>
        </w:rPr>
      </w:pPr>
      <w:r w:rsidRPr="0021237F">
        <w:rPr>
          <w:rFonts w:ascii="Arial" w:hAnsi="Arial" w:cs="Arial"/>
          <w:sz w:val="22"/>
          <w:szCs w:val="22"/>
        </w:rPr>
        <w:t>Šio skyriaus 1</w:t>
      </w:r>
      <w:r w:rsidR="00D1043D" w:rsidRPr="0021237F">
        <w:rPr>
          <w:rFonts w:ascii="Arial" w:hAnsi="Arial" w:cs="Arial"/>
          <w:sz w:val="22"/>
          <w:szCs w:val="22"/>
        </w:rPr>
        <w:t>3</w:t>
      </w:r>
      <w:r w:rsidRPr="0021237F">
        <w:rPr>
          <w:rFonts w:ascii="Arial" w:hAnsi="Arial" w:cs="Arial"/>
          <w:sz w:val="22"/>
          <w:szCs w:val="22"/>
        </w:rPr>
        <w:t>.1 ir 1</w:t>
      </w:r>
      <w:r w:rsidR="00D1043D" w:rsidRPr="0021237F">
        <w:rPr>
          <w:rFonts w:ascii="Arial" w:hAnsi="Arial" w:cs="Arial"/>
          <w:sz w:val="22"/>
          <w:szCs w:val="22"/>
        </w:rPr>
        <w:t>3</w:t>
      </w:r>
      <w:r w:rsidRPr="0021237F">
        <w:rPr>
          <w:rFonts w:ascii="Arial" w:hAnsi="Arial" w:cs="Arial"/>
          <w:sz w:val="22"/>
          <w:szCs w:val="22"/>
        </w:rPr>
        <w:t xml:space="preserve">.2 punktuose nurodytais atvejais informacija neteikiama, jeigu jos atskleidimas prieštarauja </w:t>
      </w:r>
      <w:r w:rsidRPr="0021237F">
        <w:rPr>
          <w:rFonts w:ascii="Arial" w:eastAsia="Calibri" w:hAnsi="Arial" w:cs="Arial"/>
          <w:sz w:val="22"/>
          <w:szCs w:val="22"/>
        </w:rPr>
        <w:t xml:space="preserve">informacijos ir duomenų apsaugą </w:t>
      </w:r>
      <w:r w:rsidRPr="0021237F">
        <w:rPr>
          <w:rFonts w:ascii="Arial" w:hAnsi="Arial" w:cs="Arial"/>
          <w:sz w:val="22"/>
          <w:szCs w:val="22"/>
        </w:rPr>
        <w:t>reguliuojantiems teisės aktams arba visuomenės interesams, pažeidžia teisėtus konkretaus tiekėjo komercinius interesus arba turi neigiamą poveikį tiekėjų konkurencijai.</w:t>
      </w:r>
    </w:p>
    <w:p w14:paraId="0FA883B1" w14:textId="77777777" w:rsidR="005B55B1" w:rsidRPr="0021237F" w:rsidRDefault="005B55B1" w:rsidP="0021237F">
      <w:pPr>
        <w:pStyle w:val="Sraopastraipa"/>
        <w:tabs>
          <w:tab w:val="left" w:pos="0"/>
          <w:tab w:val="left" w:pos="567"/>
          <w:tab w:val="left" w:pos="709"/>
          <w:tab w:val="left" w:pos="851"/>
          <w:tab w:val="left" w:pos="2977"/>
        </w:tabs>
        <w:ind w:left="0"/>
        <w:contextualSpacing w:val="0"/>
        <w:jc w:val="both"/>
        <w:rPr>
          <w:rFonts w:ascii="Arial" w:hAnsi="Arial" w:cs="Arial"/>
          <w:sz w:val="22"/>
          <w:szCs w:val="22"/>
        </w:rPr>
      </w:pPr>
    </w:p>
    <w:p w14:paraId="4ED0DC2A" w14:textId="77777777" w:rsidR="005B55B1" w:rsidRPr="0021237F" w:rsidRDefault="005B55B1" w:rsidP="0021237F">
      <w:pPr>
        <w:pStyle w:val="Antrat1"/>
        <w:numPr>
          <w:ilvl w:val="0"/>
          <w:numId w:val="18"/>
        </w:numPr>
        <w:tabs>
          <w:tab w:val="left" w:pos="426"/>
          <w:tab w:val="left" w:pos="709"/>
        </w:tabs>
        <w:jc w:val="center"/>
        <w:rPr>
          <w:rFonts w:ascii="Arial" w:hAnsi="Arial" w:cs="Arial"/>
          <w:b/>
          <w:bCs/>
          <w:sz w:val="22"/>
          <w:szCs w:val="22"/>
        </w:rPr>
      </w:pPr>
      <w:bookmarkStart w:id="153" w:name="_Toc32300351"/>
      <w:r w:rsidRPr="0021237F">
        <w:rPr>
          <w:rFonts w:ascii="Arial" w:hAnsi="Arial" w:cs="Arial"/>
          <w:b/>
          <w:bCs/>
          <w:sz w:val="22"/>
          <w:szCs w:val="22"/>
        </w:rPr>
        <w:t>SUTARTIES SUDARYMAS</w:t>
      </w:r>
      <w:bookmarkEnd w:id="153"/>
    </w:p>
    <w:p w14:paraId="3D9B204F" w14:textId="77777777" w:rsidR="005B55B1" w:rsidRPr="0021237F" w:rsidRDefault="005B55B1" w:rsidP="0021237F">
      <w:pPr>
        <w:rPr>
          <w:rFonts w:ascii="Arial" w:eastAsia="Calibri" w:hAnsi="Arial" w:cs="Arial"/>
          <w:sz w:val="22"/>
          <w:szCs w:val="22"/>
        </w:rPr>
      </w:pPr>
    </w:p>
    <w:p w14:paraId="03334381" w14:textId="77777777" w:rsidR="005B55B1" w:rsidRPr="0021237F" w:rsidRDefault="005B55B1" w:rsidP="0021237F">
      <w:pPr>
        <w:pStyle w:val="Sraopastraipa"/>
        <w:numPr>
          <w:ilvl w:val="1"/>
          <w:numId w:val="18"/>
        </w:numPr>
        <w:tabs>
          <w:tab w:val="left" w:pos="0"/>
          <w:tab w:val="left" w:pos="567"/>
          <w:tab w:val="left" w:pos="851"/>
          <w:tab w:val="left" w:pos="2977"/>
        </w:tabs>
        <w:ind w:hanging="900"/>
        <w:contextualSpacing w:val="0"/>
        <w:jc w:val="both"/>
        <w:rPr>
          <w:rFonts w:ascii="Arial" w:eastAsia="Calibri" w:hAnsi="Arial" w:cs="Arial"/>
          <w:bCs/>
          <w:sz w:val="22"/>
          <w:szCs w:val="22"/>
        </w:rPr>
      </w:pPr>
      <w:r w:rsidRPr="0021237F">
        <w:rPr>
          <w:rFonts w:ascii="Arial" w:eastAsia="Calibri" w:hAnsi="Arial" w:cs="Arial"/>
          <w:sz w:val="22"/>
          <w:szCs w:val="22"/>
        </w:rPr>
        <w:t>Sutartis sudaroma nedelsiant, atidėjimo terminas nėra taikomas.</w:t>
      </w:r>
    </w:p>
    <w:p w14:paraId="60B1664E"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Tiekėjas, kurio pasiūlymas nustatytas laimėjusiu, sudaryti sutarties kviečiamas raštu (išskyrus atvejus, kai Specialiųjų sąlygų 10.1 punkte nurodyta, kad sutartis sudaroma žodžiu) ir jam nurodomas laikas, iki kada jis turi sudaryti sutartį.</w:t>
      </w:r>
    </w:p>
    <w:p w14:paraId="10AEB241" w14:textId="77777777" w:rsidR="005B55B1" w:rsidRPr="0021237F" w:rsidRDefault="005B55B1" w:rsidP="0021237F">
      <w:pPr>
        <w:pStyle w:val="Sraopastraipa"/>
        <w:numPr>
          <w:ilvl w:val="1"/>
          <w:numId w:val="18"/>
        </w:numPr>
        <w:tabs>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hAnsi="Arial" w:cs="Arial"/>
          <w:sz w:val="22"/>
          <w:szCs w:val="22"/>
        </w:rPr>
        <w:t>Laikoma, kad tiekėjas atsisakė sudaryti sutartį, kai yra bent vienas iš šių atvejų:</w:t>
      </w:r>
    </w:p>
    <w:p w14:paraId="18F9320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2B00AB7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iki </w:t>
      </w:r>
      <w:r w:rsidR="00816D5E" w:rsidRPr="0021237F">
        <w:rPr>
          <w:rFonts w:ascii="Arial" w:eastAsia="Calibri" w:hAnsi="Arial" w:cs="Arial"/>
          <w:sz w:val="22"/>
          <w:szCs w:val="22"/>
          <w:lang w:eastAsia="lt-LT"/>
        </w:rPr>
        <w:t xml:space="preserve">Perkančiosios organizacijos </w:t>
      </w:r>
      <w:r w:rsidRPr="0021237F">
        <w:rPr>
          <w:rFonts w:ascii="Arial" w:hAnsi="Arial" w:cs="Arial"/>
          <w:sz w:val="22"/>
          <w:szCs w:val="22"/>
        </w:rPr>
        <w:t>nurodyto laiko nepasirašo sutarties;</w:t>
      </w:r>
    </w:p>
    <w:p w14:paraId="53BE5F79"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atsisako sudaryti sutartį </w:t>
      </w:r>
      <w:r w:rsidR="00816D5E" w:rsidRPr="0021237F">
        <w:rPr>
          <w:rFonts w:ascii="Arial" w:hAnsi="Arial" w:cs="Arial"/>
          <w:sz w:val="22"/>
          <w:szCs w:val="22"/>
        </w:rPr>
        <w:t>Viešųjų</w:t>
      </w:r>
      <w:r w:rsidRPr="0021237F">
        <w:rPr>
          <w:rFonts w:ascii="Arial" w:hAnsi="Arial" w:cs="Arial"/>
          <w:sz w:val="22"/>
          <w:szCs w:val="22"/>
        </w:rPr>
        <w:t xml:space="preserve"> pirkimų įstatyme ir pirkimo dokumentuose nustatytomis sąlygomis</w:t>
      </w:r>
      <w:r w:rsidRPr="0021237F">
        <w:rPr>
          <w:rFonts w:ascii="Arial" w:eastAsia="Calibri" w:hAnsi="Arial" w:cs="Arial"/>
          <w:sz w:val="22"/>
          <w:szCs w:val="22"/>
        </w:rPr>
        <w:t>.</w:t>
      </w:r>
    </w:p>
    <w:p w14:paraId="49619918"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siūlant sudaryti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patikrina to tiekėjo dokumentus, kurie </w:t>
      </w:r>
      <w:r w:rsidRPr="0021237F">
        <w:rPr>
          <w:rFonts w:ascii="Arial" w:eastAsia="Calibri" w:hAnsi="Arial" w:cs="Arial"/>
          <w:color w:val="000000" w:themeColor="text1"/>
          <w:sz w:val="22"/>
          <w:szCs w:val="22"/>
        </w:rPr>
        <w:t>patvirtina, kad jis atitinka reikalavimus tiekėjų kvalifikacijai</w:t>
      </w:r>
      <w:r w:rsidRPr="0021237F">
        <w:rPr>
          <w:rStyle w:val="Puslapioinaosnuoroda"/>
          <w:rFonts w:ascii="Arial" w:hAnsi="Arial" w:cs="Arial"/>
          <w:bCs/>
          <w:sz w:val="22"/>
          <w:szCs w:val="22"/>
        </w:rPr>
        <w:footnoteReference w:id="3"/>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ir įsitikina, ar jo pasiūlymas neturi būti atmestas kitais pagrindais.  </w:t>
      </w:r>
    </w:p>
    <w:p w14:paraId="403B1C63"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Sudarant </w:t>
      </w:r>
      <w:r w:rsidRPr="0021237F">
        <w:rPr>
          <w:rFonts w:ascii="Arial" w:eastAsia="Calibri" w:hAnsi="Arial" w:cs="Arial"/>
          <w:bCs/>
          <w:sz w:val="22"/>
          <w:szCs w:val="22"/>
        </w:rPr>
        <w:t>sutartį</w:t>
      </w:r>
      <w:r w:rsidRPr="0021237F">
        <w:rPr>
          <w:rFonts w:ascii="Arial" w:eastAsia="Calibri" w:hAnsi="Arial" w:cs="Arial"/>
          <w:sz w:val="22"/>
          <w:szCs w:val="22"/>
        </w:rPr>
        <w:t xml:space="preserve">, joje nekeičiama laimėjusio tiekėjo pasiūlymo kaina, sąnaudos ar kitos sąlygos. </w:t>
      </w:r>
      <w:bookmarkStart w:id="154" w:name="_Hlk487751993"/>
      <w:r w:rsidRPr="0021237F">
        <w:rPr>
          <w:rFonts w:ascii="Arial" w:eastAsia="Calibri" w:hAnsi="Arial" w:cs="Arial"/>
          <w:sz w:val="22"/>
          <w:szCs w:val="22"/>
        </w:rPr>
        <w:t>Jeigu pasiūlyme kaina ar sąnaudos nurodytos kita valiuta nei eurais, sutartyje kaina ar sąnaudos nurodomos perskaičiuotos eurais pagal Bendrųjų sąlygų 1</w:t>
      </w:r>
      <w:r w:rsidR="000C7086" w:rsidRPr="0021237F">
        <w:rPr>
          <w:rFonts w:ascii="Arial" w:eastAsia="Calibri" w:hAnsi="Arial" w:cs="Arial"/>
          <w:sz w:val="22"/>
          <w:szCs w:val="22"/>
        </w:rPr>
        <w:t>1</w:t>
      </w:r>
      <w:r w:rsidRPr="0021237F">
        <w:rPr>
          <w:rFonts w:ascii="Arial" w:eastAsia="Calibri" w:hAnsi="Arial" w:cs="Arial"/>
          <w:sz w:val="22"/>
          <w:szCs w:val="22"/>
        </w:rPr>
        <w:t>.</w:t>
      </w:r>
      <w:r w:rsidR="000C7086" w:rsidRPr="0021237F">
        <w:rPr>
          <w:rFonts w:ascii="Arial" w:eastAsia="Calibri" w:hAnsi="Arial" w:cs="Arial"/>
          <w:sz w:val="22"/>
          <w:szCs w:val="22"/>
        </w:rPr>
        <w:t>1</w:t>
      </w:r>
      <w:r w:rsidRPr="0021237F">
        <w:rPr>
          <w:rFonts w:ascii="Arial" w:eastAsia="Calibri" w:hAnsi="Arial" w:cs="Arial"/>
          <w:sz w:val="22"/>
          <w:szCs w:val="22"/>
        </w:rPr>
        <w:t xml:space="preserve"> punkto sąlygą. </w:t>
      </w:r>
      <w:bookmarkEnd w:id="154"/>
      <w:r w:rsidRPr="0021237F">
        <w:rPr>
          <w:rFonts w:ascii="Arial" w:eastAsia="Calibri" w:hAnsi="Arial" w:cs="Arial"/>
          <w:sz w:val="22"/>
          <w:szCs w:val="22"/>
        </w:rPr>
        <w:t xml:space="preserve">Tuo atveju, kai mokesčius reguliuojančių įstatymų ir jų įgyvendinamųjų teisės aktų nustatyta tvarka </w:t>
      </w:r>
      <w:r w:rsidR="00816D5E" w:rsidRPr="0021237F">
        <w:rPr>
          <w:rFonts w:ascii="Arial" w:eastAsia="Calibri" w:hAnsi="Arial" w:cs="Arial"/>
          <w:sz w:val="22"/>
          <w:szCs w:val="22"/>
          <w:lang w:eastAsia="lt-LT"/>
        </w:rPr>
        <w:t>Perkančioji organizacija</w:t>
      </w:r>
      <w:r w:rsidRPr="0021237F">
        <w:rPr>
          <w:rFonts w:ascii="Arial" w:eastAsia="Calibri" w:hAnsi="Arial" w:cs="Arial"/>
          <w:sz w:val="22"/>
          <w:szCs w:val="22"/>
        </w:rPr>
        <w:t xml:space="preserve"> pat</w:t>
      </w:r>
      <w:r w:rsidR="00675726" w:rsidRPr="0021237F">
        <w:rPr>
          <w:rFonts w:ascii="Arial" w:eastAsia="Calibri" w:hAnsi="Arial" w:cs="Arial"/>
          <w:sz w:val="22"/>
          <w:szCs w:val="22"/>
        </w:rPr>
        <w:t>i</w:t>
      </w:r>
      <w:r w:rsidRPr="0021237F">
        <w:rPr>
          <w:rFonts w:ascii="Arial" w:eastAsia="Calibri" w:hAnsi="Arial" w:cs="Arial"/>
          <w:sz w:val="22"/>
          <w:szCs w:val="22"/>
        </w:rPr>
        <w:t xml:space="preserve"> turi sumokėti PVM į valstybės biudžetą už įsigytą pirkimo objektą, į pasiūlymo kainą ar sąnaudas įskaitytas šis mokestis sudarant sutartį išskaičiuojamas.</w:t>
      </w:r>
    </w:p>
    <w:p w14:paraId="36BCE6AB" w14:textId="77777777" w:rsidR="005B55B1" w:rsidRPr="0021237F" w:rsidRDefault="005B55B1" w:rsidP="0021237F">
      <w:pPr>
        <w:pStyle w:val="Sraopastraipa"/>
        <w:numPr>
          <w:ilvl w:val="1"/>
          <w:numId w:val="18"/>
        </w:numPr>
        <w:tabs>
          <w:tab w:val="left" w:pos="0"/>
          <w:tab w:val="left" w:pos="567"/>
          <w:tab w:val="left" w:pos="851"/>
          <w:tab w:val="left" w:pos="2977"/>
        </w:tabs>
        <w:ind w:hanging="900"/>
        <w:jc w:val="both"/>
        <w:rPr>
          <w:rFonts w:ascii="Arial" w:eastAsia="Calibri" w:hAnsi="Arial" w:cs="Arial"/>
          <w:bCs/>
          <w:sz w:val="22"/>
          <w:szCs w:val="22"/>
        </w:rPr>
      </w:pPr>
      <w:r w:rsidRPr="0021237F">
        <w:rPr>
          <w:rFonts w:ascii="Arial" w:eastAsia="Calibri" w:hAnsi="Arial" w:cs="Arial"/>
          <w:bCs/>
          <w:sz w:val="22"/>
          <w:szCs w:val="22"/>
        </w:rPr>
        <w:t xml:space="preserve">Vadovaujantis Lietuvos Respublikos nacionaliniam saugumui užtikrinti svarbių objektų apsaugos įstatymo nuostatomis, prieš sudarant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bCs/>
          <w:sz w:val="22"/>
          <w:szCs w:val="22"/>
        </w:rPr>
        <w:t xml:space="preserve">atlieka </w:t>
      </w:r>
      <w:r w:rsidRPr="0021237F">
        <w:rPr>
          <w:rFonts w:ascii="Arial" w:eastAsia="Calibri" w:hAnsi="Arial" w:cs="Arial"/>
          <w:bCs/>
          <w:sz w:val="22"/>
          <w:szCs w:val="22"/>
        </w:rPr>
        <w:lastRenderedPageBreak/>
        <w:t>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07EA0CC2" w14:textId="77777777" w:rsidR="005B55B1" w:rsidRPr="0021237F" w:rsidRDefault="005B55B1" w:rsidP="002221F4">
      <w:pPr>
        <w:tabs>
          <w:tab w:val="left" w:pos="0"/>
          <w:tab w:val="left" w:pos="480"/>
          <w:tab w:val="left" w:pos="2977"/>
        </w:tabs>
        <w:ind w:left="480" w:hanging="54"/>
        <w:jc w:val="both"/>
        <w:rPr>
          <w:rFonts w:ascii="Arial" w:eastAsia="Calibri" w:hAnsi="Arial" w:cs="Arial"/>
          <w:bCs/>
          <w:sz w:val="22"/>
          <w:szCs w:val="22"/>
        </w:rPr>
      </w:pPr>
      <w:r w:rsidRPr="0021237F">
        <w:rPr>
          <w:rFonts w:ascii="Arial" w:eastAsia="Calibri" w:hAnsi="Arial" w:cs="Arial"/>
          <w:bCs/>
          <w:sz w:val="22"/>
          <w:szCs w:val="22"/>
        </w:rPr>
        <w:t>a) kai sutarties vertė viršija 10 (dešimt) procentų praėjusių finansinių metų metinių Perkančio</w:t>
      </w:r>
      <w:r w:rsidR="00675726" w:rsidRPr="0021237F">
        <w:rPr>
          <w:rFonts w:ascii="Arial" w:eastAsia="Calibri" w:hAnsi="Arial" w:cs="Arial"/>
          <w:bCs/>
          <w:sz w:val="22"/>
          <w:szCs w:val="22"/>
        </w:rPr>
        <w:t>si</w:t>
      </w:r>
      <w:r w:rsidRPr="0021237F">
        <w:rPr>
          <w:rFonts w:ascii="Arial" w:eastAsia="Calibri" w:hAnsi="Arial" w:cs="Arial"/>
          <w:bCs/>
          <w:sz w:val="22"/>
          <w:szCs w:val="22"/>
        </w:rPr>
        <w:t>o</w:t>
      </w:r>
      <w:r w:rsidR="00675726" w:rsidRPr="0021237F">
        <w:rPr>
          <w:rFonts w:ascii="Arial" w:eastAsia="Calibri" w:hAnsi="Arial" w:cs="Arial"/>
          <w:bCs/>
          <w:sz w:val="22"/>
          <w:szCs w:val="22"/>
        </w:rPr>
        <w:t>s</w:t>
      </w:r>
      <w:r w:rsidRPr="0021237F">
        <w:rPr>
          <w:rFonts w:ascii="Arial" w:eastAsia="Calibri" w:hAnsi="Arial" w:cs="Arial"/>
          <w:bCs/>
          <w:sz w:val="22"/>
          <w:szCs w:val="22"/>
        </w:rPr>
        <w:t xml:space="preserve"> </w:t>
      </w:r>
      <w:r w:rsidR="00675726" w:rsidRPr="0021237F">
        <w:rPr>
          <w:rFonts w:ascii="Arial" w:eastAsia="Calibri" w:hAnsi="Arial" w:cs="Arial"/>
          <w:bCs/>
          <w:sz w:val="22"/>
          <w:szCs w:val="22"/>
        </w:rPr>
        <w:t>organizacijos</w:t>
      </w:r>
      <w:r w:rsidRPr="0021237F">
        <w:rPr>
          <w:rFonts w:ascii="Arial" w:eastAsia="Calibri" w:hAnsi="Arial" w:cs="Arial"/>
          <w:bCs/>
          <w:sz w:val="22"/>
          <w:szCs w:val="22"/>
        </w:rPr>
        <w:t xml:space="preserve"> pajamų;</w:t>
      </w:r>
    </w:p>
    <w:p w14:paraId="38F831C3" w14:textId="77777777" w:rsidR="005B55B1" w:rsidRPr="0021237F" w:rsidRDefault="00D3592A"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r>
      <w:r w:rsidR="005B55B1" w:rsidRPr="0021237F">
        <w:rPr>
          <w:rFonts w:ascii="Arial" w:eastAsia="Calibri" w:hAnsi="Arial" w:cs="Arial"/>
          <w:bCs/>
          <w:sz w:val="22"/>
          <w:szCs w:val="22"/>
        </w:rPr>
        <w:t xml:space="preserve">b) dėl sutarties nutraukimo </w:t>
      </w:r>
      <w:r w:rsidR="00675726" w:rsidRPr="0021237F">
        <w:rPr>
          <w:rFonts w:ascii="Arial" w:eastAsia="Calibri" w:hAnsi="Arial" w:cs="Arial"/>
          <w:bCs/>
          <w:sz w:val="22"/>
          <w:szCs w:val="22"/>
        </w:rPr>
        <w:t>Perkančioji organizacija</w:t>
      </w:r>
      <w:r w:rsidR="005B55B1" w:rsidRPr="0021237F">
        <w:rPr>
          <w:rFonts w:ascii="Arial" w:eastAsia="Calibri" w:hAnsi="Arial" w:cs="Arial"/>
          <w:bCs/>
          <w:sz w:val="22"/>
          <w:szCs w:val="22"/>
        </w:rPr>
        <w:t xml:space="preserve"> galėtų patirti papildomų išlaidų ar nuostolių, kurių vertė viršytų 2,5 procento praėjusių finansinių metų metinių </w:t>
      </w:r>
      <w:r w:rsidR="00675726" w:rsidRPr="0021237F">
        <w:rPr>
          <w:rFonts w:ascii="Arial" w:eastAsia="Calibri" w:hAnsi="Arial" w:cs="Arial"/>
          <w:bCs/>
          <w:sz w:val="22"/>
          <w:szCs w:val="22"/>
        </w:rPr>
        <w:t xml:space="preserve">Perkančiosios organizacijos </w:t>
      </w:r>
      <w:r w:rsidR="005B55B1" w:rsidRPr="0021237F">
        <w:rPr>
          <w:rFonts w:ascii="Arial" w:eastAsia="Calibri" w:hAnsi="Arial" w:cs="Arial"/>
          <w:bCs/>
          <w:sz w:val="22"/>
          <w:szCs w:val="22"/>
        </w:rPr>
        <w:t>pajamų;</w:t>
      </w:r>
    </w:p>
    <w:p w14:paraId="2499E407"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c) sutarties pagrindu kitai sutarties šaliai ar tretiesiems asmenims yra suteikiama teisė aptarnauti, gauti prieigą ar kitaip susipažinti su </w:t>
      </w:r>
      <w:r w:rsidR="00AB0D11" w:rsidRPr="0021237F">
        <w:rPr>
          <w:rFonts w:ascii="Arial" w:eastAsia="Calibri" w:hAnsi="Arial" w:cs="Arial"/>
          <w:bCs/>
          <w:sz w:val="22"/>
          <w:szCs w:val="22"/>
        </w:rPr>
        <w:t xml:space="preserve">Perkančiosios organizacijos </w:t>
      </w:r>
      <w:r w:rsidRPr="0021237F">
        <w:rPr>
          <w:rFonts w:ascii="Arial" w:eastAsia="Calibri" w:hAnsi="Arial" w:cs="Arial"/>
          <w:bCs/>
          <w:sz w:val="22"/>
          <w:szCs w:val="22"/>
        </w:rPr>
        <w:t>saugos planuose numatytomis esminėmis informacinėmis technologijomis, jų sistemomis ar infrastruktūra, duomenų bazėmis ar jose esamais duomenimis;</w:t>
      </w:r>
    </w:p>
    <w:p w14:paraId="3ECDA062" w14:textId="77777777" w:rsidR="005B55B1" w:rsidRPr="0021237F" w:rsidRDefault="005B55B1" w:rsidP="002221F4">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d) kitais atvejais, kai </w:t>
      </w:r>
      <w:r w:rsidR="00AB0D11" w:rsidRPr="0021237F">
        <w:rPr>
          <w:rFonts w:ascii="Arial" w:eastAsia="Calibri" w:hAnsi="Arial" w:cs="Arial"/>
          <w:bCs/>
          <w:sz w:val="22"/>
          <w:szCs w:val="22"/>
        </w:rPr>
        <w:t xml:space="preserve">Perkančioji organizacija </w:t>
      </w:r>
      <w:r w:rsidRPr="0021237F">
        <w:rPr>
          <w:rFonts w:ascii="Arial" w:eastAsia="Calibri" w:hAnsi="Arial" w:cs="Arial"/>
          <w:bCs/>
          <w:sz w:val="22"/>
          <w:szCs w:val="22"/>
        </w:rPr>
        <w:t xml:space="preserve">turi duomenų, kad sutartis gali kelti grėsmę nacionalinio saugumo interesams. </w:t>
      </w:r>
    </w:p>
    <w:p w14:paraId="718EA026" w14:textId="77777777" w:rsidR="005B55B1" w:rsidRPr="0021237F" w:rsidRDefault="005B55B1" w:rsidP="0021237F">
      <w:pPr>
        <w:tabs>
          <w:tab w:val="left" w:pos="0"/>
          <w:tab w:val="left" w:pos="567"/>
          <w:tab w:val="left" w:pos="851"/>
          <w:tab w:val="left" w:pos="2977"/>
        </w:tabs>
        <w:jc w:val="both"/>
        <w:rPr>
          <w:rFonts w:ascii="Arial" w:eastAsia="Calibri" w:hAnsi="Arial" w:cs="Arial"/>
          <w:bCs/>
          <w:sz w:val="22"/>
          <w:szCs w:val="22"/>
        </w:rPr>
      </w:pPr>
    </w:p>
    <w:p w14:paraId="07A2B5C3" w14:textId="77777777" w:rsidR="005B55B1" w:rsidRPr="0021237F" w:rsidRDefault="005B55B1" w:rsidP="0021237F">
      <w:pPr>
        <w:pStyle w:val="Antrat1"/>
        <w:numPr>
          <w:ilvl w:val="0"/>
          <w:numId w:val="18"/>
        </w:numPr>
        <w:tabs>
          <w:tab w:val="left" w:pos="426"/>
          <w:tab w:val="left" w:pos="709"/>
        </w:tabs>
        <w:ind w:left="0" w:firstLine="0"/>
        <w:jc w:val="center"/>
        <w:rPr>
          <w:rFonts w:ascii="Arial" w:hAnsi="Arial" w:cs="Arial"/>
          <w:b/>
          <w:bCs/>
          <w:sz w:val="22"/>
          <w:szCs w:val="22"/>
        </w:rPr>
      </w:pPr>
      <w:bookmarkStart w:id="155" w:name="_Toc32300352"/>
      <w:r w:rsidRPr="0021237F">
        <w:rPr>
          <w:rFonts w:ascii="Arial" w:hAnsi="Arial" w:cs="Arial"/>
          <w:b/>
          <w:bCs/>
          <w:sz w:val="22"/>
          <w:szCs w:val="22"/>
        </w:rPr>
        <w:t>PRETENZIJŲ, IEŠKINIŲ TEIKIMAS IR NAGRINĖJIMAS</w:t>
      </w:r>
      <w:bookmarkEnd w:id="155"/>
    </w:p>
    <w:p w14:paraId="0823B94F" w14:textId="77777777" w:rsidR="005B55B1" w:rsidRPr="0021237F" w:rsidRDefault="005B55B1" w:rsidP="0021237F">
      <w:pPr>
        <w:rPr>
          <w:rFonts w:ascii="Arial" w:eastAsia="Calibri" w:hAnsi="Arial" w:cs="Arial"/>
          <w:sz w:val="22"/>
          <w:szCs w:val="22"/>
        </w:rPr>
      </w:pPr>
    </w:p>
    <w:p w14:paraId="5D88B967" w14:textId="77777777" w:rsidR="005B55B1" w:rsidRPr="0021237F" w:rsidRDefault="005B55B1" w:rsidP="0021237F">
      <w:pPr>
        <w:pStyle w:val="Sraopastraipa"/>
        <w:numPr>
          <w:ilvl w:val="1"/>
          <w:numId w:val="18"/>
        </w:numPr>
        <w:tabs>
          <w:tab w:val="left" w:pos="0"/>
          <w:tab w:val="left" w:pos="567"/>
          <w:tab w:val="left" w:pos="851"/>
          <w:tab w:val="left" w:pos="2977"/>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Tiekėjas pirkimo procedūrų metu turi teisę ginčyti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 xml:space="preserve">veiksmus ir (arba) sprendimus pateikiant pretenziją. Pretenzija teikiama laikantis šių reikalavimų: </w:t>
      </w:r>
    </w:p>
    <w:p w14:paraId="613D9CFA" w14:textId="77777777" w:rsidR="005B55B1" w:rsidRPr="0021237F" w:rsidRDefault="005B55B1" w:rsidP="0021237F">
      <w:pPr>
        <w:pStyle w:val="Sraopastraipa"/>
        <w:numPr>
          <w:ilvl w:val="2"/>
          <w:numId w:val="18"/>
        </w:numPr>
        <w:tabs>
          <w:tab w:val="left" w:pos="0"/>
          <w:tab w:val="left" w:pos="567"/>
          <w:tab w:val="left" w:pos="851"/>
          <w:tab w:val="left" w:pos="1560"/>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pretenzija turi būti pateikta per 5 (penkias) darbo dienas </w:t>
      </w:r>
      <w:r w:rsidRPr="0021237F">
        <w:rPr>
          <w:rFonts w:ascii="Arial" w:hAnsi="Arial" w:cs="Arial"/>
          <w:sz w:val="22"/>
          <w:szCs w:val="22"/>
        </w:rPr>
        <w:t xml:space="preserve">nuo paskelbimo apie </w:t>
      </w:r>
      <w:r w:rsidR="00AB0D11" w:rsidRPr="0021237F">
        <w:rPr>
          <w:rFonts w:ascii="Arial" w:eastAsia="Calibri" w:hAnsi="Arial" w:cs="Arial"/>
          <w:bCs/>
          <w:sz w:val="22"/>
          <w:szCs w:val="22"/>
        </w:rPr>
        <w:t>Perkančiosios organizacijos</w:t>
      </w:r>
      <w:r w:rsidRPr="0021237F">
        <w:rPr>
          <w:rFonts w:ascii="Arial" w:hAnsi="Arial" w:cs="Arial"/>
          <w:sz w:val="22"/>
          <w:szCs w:val="22"/>
        </w:rPr>
        <w:t xml:space="preserve"> priimtą sprendimą dienos</w:t>
      </w:r>
      <w:r w:rsidRPr="0021237F">
        <w:rPr>
          <w:rFonts w:ascii="Arial" w:eastAsiaTheme="minorHAnsi" w:hAnsi="Arial" w:cs="Arial"/>
          <w:color w:val="000000"/>
          <w:sz w:val="22"/>
          <w:szCs w:val="22"/>
        </w:rPr>
        <w:t xml:space="preserve"> arba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pranešimo raštu apie jo priimtą sprendimą išsiuntimo tiekėjams dienos;</w:t>
      </w:r>
    </w:p>
    <w:p w14:paraId="13BC06A1"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pretenzija teikiama faksu, elektroninėmis priemonėmis arba pasirašytinai per pašto paslaugų teikėją ar kitą tinkamą vežėją.</w:t>
      </w:r>
    </w:p>
    <w:p w14:paraId="2F56FFDE" w14:textId="77777777" w:rsidR="005B55B1" w:rsidRPr="0021237F" w:rsidRDefault="00AB0D11" w:rsidP="0021237F">
      <w:pPr>
        <w:pStyle w:val="Sraopastraipa"/>
        <w:numPr>
          <w:ilvl w:val="1"/>
          <w:numId w:val="18"/>
        </w:numPr>
        <w:tabs>
          <w:tab w:val="left" w:pos="0"/>
          <w:tab w:val="left" w:pos="567"/>
          <w:tab w:val="left" w:pos="851"/>
          <w:tab w:val="left" w:pos="1560"/>
          <w:tab w:val="left" w:pos="1701"/>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eastAsia="Calibri" w:hAnsi="Arial" w:cs="Arial"/>
          <w:bCs/>
          <w:sz w:val="22"/>
          <w:szCs w:val="22"/>
        </w:rPr>
        <w:t>pretenziją nagrinėja laikantis šių reikalavimų:</w:t>
      </w:r>
    </w:p>
    <w:p w14:paraId="37A2B606"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Perkančioji organizacija</w:t>
      </w:r>
      <w:r w:rsidR="005B55B1" w:rsidRPr="0021237F">
        <w:rPr>
          <w:rFonts w:ascii="Arial" w:hAnsi="Arial" w:cs="Arial"/>
          <w:sz w:val="22"/>
          <w:szCs w:val="22"/>
        </w:rPr>
        <w:t>, gav</w:t>
      </w:r>
      <w:r w:rsidRPr="0021237F">
        <w:rPr>
          <w:rFonts w:ascii="Arial" w:hAnsi="Arial" w:cs="Arial"/>
          <w:sz w:val="22"/>
          <w:szCs w:val="22"/>
        </w:rPr>
        <w:t>usi</w:t>
      </w:r>
      <w:r w:rsidR="005B55B1" w:rsidRPr="0021237F">
        <w:rPr>
          <w:rFonts w:ascii="Arial" w:hAnsi="Arial" w:cs="Arial"/>
          <w:sz w:val="22"/>
          <w:szCs w:val="22"/>
        </w:rPr>
        <w:t xml:space="preserve"> pretenziją, nedelsdama sustabdo pirkimo procedūrą, kol išnagrinėja gautą pretenziją ir priima sprendimą;</w:t>
      </w:r>
    </w:p>
    <w:p w14:paraId="782DDDDE"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2A577C0"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hAnsi="Arial" w:cs="Arial"/>
          <w:sz w:val="22"/>
          <w:szCs w:val="22"/>
        </w:rPr>
        <w:t xml:space="preserve">Pateikiant sprendimą dėl pretenzijos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rPr>
        <w:t>užtikrina, kad nepažeis tiekėjo teisės į konfidencialios informacijos apsaugą ir</w:t>
      </w:r>
      <w:bookmarkStart w:id="156" w:name="_Hlk487752195"/>
      <w:r w:rsidRPr="0021237F">
        <w:rPr>
          <w:rFonts w:ascii="Arial" w:hAnsi="Arial" w:cs="Arial"/>
          <w:sz w:val="22"/>
          <w:szCs w:val="22"/>
        </w:rPr>
        <w:t xml:space="preserve">, jeigu pretenzija buvo gauta iki pasiūlymų pateikimo termino pabaigos, </w:t>
      </w:r>
      <w:bookmarkEnd w:id="156"/>
      <w:r w:rsidRPr="0021237F">
        <w:rPr>
          <w:rFonts w:ascii="Arial" w:hAnsi="Arial" w:cs="Arial"/>
          <w:sz w:val="22"/>
          <w:szCs w:val="22"/>
        </w:rPr>
        <w:t>neatskleis tiekėjo, iš kurio buvo gauta pretenzija, tapatybės;</w:t>
      </w:r>
    </w:p>
    <w:p w14:paraId="70EFBC04" w14:textId="77777777" w:rsidR="005B55B1" w:rsidRPr="0021237F" w:rsidRDefault="00AF7965"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005B55B1" w:rsidRPr="0021237F">
        <w:rPr>
          <w:rFonts w:ascii="Arial" w:eastAsia="Calibri" w:hAnsi="Arial" w:cs="Arial"/>
          <w:bCs/>
          <w:sz w:val="22"/>
          <w:szCs w:val="22"/>
        </w:rPr>
        <w:t xml:space="preserve"> turi esminės įtakos pasiūlymų parengimui;</w:t>
      </w:r>
    </w:p>
    <w:p w14:paraId="380CD94B" w14:textId="77777777" w:rsidR="005B55B1" w:rsidRPr="0021237F" w:rsidRDefault="00AF7965"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lang w:eastAsia="lt-LT"/>
        </w:rPr>
        <w:t>neprivalo nagrinėti tiekėjo pretenzijos, kuri pateikta praleidus šio skyriaus 1</w:t>
      </w:r>
      <w:r w:rsidR="00466427" w:rsidRPr="0021237F">
        <w:rPr>
          <w:rFonts w:ascii="Arial" w:hAnsi="Arial" w:cs="Arial"/>
          <w:sz w:val="22"/>
          <w:szCs w:val="22"/>
          <w:lang w:eastAsia="lt-LT"/>
        </w:rPr>
        <w:t>5</w:t>
      </w:r>
      <w:r w:rsidR="005B55B1" w:rsidRPr="0021237F">
        <w:rPr>
          <w:rFonts w:ascii="Arial" w:hAnsi="Arial" w:cs="Arial"/>
          <w:sz w:val="22"/>
          <w:szCs w:val="22"/>
          <w:lang w:eastAsia="lt-LT"/>
        </w:rPr>
        <w:t xml:space="preserve">.1.1 punkte nustatytus terminus, pateikta pakartotinai dėl to paties </w:t>
      </w:r>
      <w:r w:rsidRPr="0021237F">
        <w:rPr>
          <w:rFonts w:ascii="Arial" w:eastAsia="Calibri" w:hAnsi="Arial" w:cs="Arial"/>
          <w:bCs/>
          <w:sz w:val="22"/>
          <w:szCs w:val="22"/>
        </w:rPr>
        <w:t xml:space="preserve">Perkančiosios organizacijos </w:t>
      </w:r>
      <w:r w:rsidR="005B55B1" w:rsidRPr="0021237F">
        <w:rPr>
          <w:rFonts w:ascii="Arial" w:hAnsi="Arial" w:cs="Arial"/>
          <w:sz w:val="22"/>
          <w:szCs w:val="22"/>
          <w:lang w:eastAsia="lt-LT"/>
        </w:rPr>
        <w:t>priimto sprendimo arba atlikto veiksmo ir (arba) pateikta po sutarties sudarymo dienos.</w:t>
      </w:r>
    </w:p>
    <w:p w14:paraId="5FF8E531" w14:textId="77777777" w:rsidR="005B55B1" w:rsidRPr="0021237F" w:rsidRDefault="005B55B1"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hAnsi="Arial" w:cs="Arial"/>
          <w:sz w:val="22"/>
          <w:szCs w:val="22"/>
          <w:lang w:eastAsia="lt-LT"/>
        </w:rPr>
        <w:t xml:space="preserve">Jei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lang w:eastAsia="lt-LT"/>
        </w:rPr>
        <w:t>šio skyriaus 1</w:t>
      </w:r>
      <w:r w:rsidR="00466427" w:rsidRPr="0021237F">
        <w:rPr>
          <w:rFonts w:ascii="Arial" w:hAnsi="Arial" w:cs="Arial"/>
          <w:sz w:val="22"/>
          <w:szCs w:val="22"/>
          <w:lang w:val="en-US" w:eastAsia="lt-LT"/>
        </w:rPr>
        <w:t>5</w:t>
      </w:r>
      <w:r w:rsidRPr="0021237F">
        <w:rPr>
          <w:rFonts w:ascii="Arial" w:hAnsi="Arial" w:cs="Arial"/>
          <w:sz w:val="22"/>
          <w:szCs w:val="22"/>
          <w:lang w:eastAsia="lt-LT"/>
        </w:rPr>
        <w:t>.2.5 punkte nustatytais atvejais nagrinėja pretenziją, ji laikosi šio skyriaus 1</w:t>
      </w:r>
      <w:r w:rsidR="00466427" w:rsidRPr="0021237F">
        <w:rPr>
          <w:rFonts w:ascii="Arial" w:hAnsi="Arial" w:cs="Arial"/>
          <w:sz w:val="22"/>
          <w:szCs w:val="22"/>
          <w:lang w:eastAsia="lt-LT"/>
        </w:rPr>
        <w:t>5</w:t>
      </w:r>
      <w:r w:rsidRPr="0021237F">
        <w:rPr>
          <w:rFonts w:ascii="Arial" w:hAnsi="Arial" w:cs="Arial"/>
          <w:sz w:val="22"/>
          <w:szCs w:val="22"/>
          <w:lang w:eastAsia="lt-LT"/>
        </w:rPr>
        <w:t>.2.1-1</w:t>
      </w:r>
      <w:r w:rsidR="00466427" w:rsidRPr="0021237F">
        <w:rPr>
          <w:rFonts w:ascii="Arial" w:hAnsi="Arial" w:cs="Arial"/>
          <w:sz w:val="22"/>
          <w:szCs w:val="22"/>
          <w:lang w:eastAsia="lt-LT"/>
        </w:rPr>
        <w:t>5</w:t>
      </w:r>
      <w:r w:rsidRPr="0021237F">
        <w:rPr>
          <w:rFonts w:ascii="Arial" w:hAnsi="Arial" w:cs="Arial"/>
          <w:sz w:val="22"/>
          <w:szCs w:val="22"/>
          <w:lang w:eastAsia="lt-LT"/>
        </w:rPr>
        <w:t>.2.4 punkto reikalavimų.</w:t>
      </w:r>
    </w:p>
    <w:p w14:paraId="6A7D658F"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 xml:space="preserve">Tiekėjas, nesutikęs su </w:t>
      </w:r>
      <w:r w:rsidR="00AF7965" w:rsidRPr="0021237F">
        <w:rPr>
          <w:rFonts w:ascii="Arial" w:eastAsia="Calibri" w:hAnsi="Arial" w:cs="Arial"/>
          <w:bCs/>
          <w:sz w:val="22"/>
          <w:szCs w:val="22"/>
        </w:rPr>
        <w:t xml:space="preserve">Perkančiosios organizacijos </w:t>
      </w:r>
      <w:r w:rsidRPr="0021237F">
        <w:rPr>
          <w:rFonts w:ascii="Arial" w:eastAsia="Calibri" w:hAnsi="Arial" w:cs="Arial"/>
          <w:sz w:val="22"/>
          <w:szCs w:val="22"/>
        </w:rPr>
        <w:t xml:space="preserve">sprendimu arba jei </w:t>
      </w:r>
      <w:r w:rsidR="00AF7965" w:rsidRPr="0021237F">
        <w:rPr>
          <w:rFonts w:ascii="Arial" w:eastAsia="Calibri" w:hAnsi="Arial" w:cs="Arial"/>
          <w:bCs/>
          <w:sz w:val="22"/>
          <w:szCs w:val="22"/>
        </w:rPr>
        <w:t xml:space="preserve">Perkančioji organizacija </w:t>
      </w:r>
      <w:r w:rsidRPr="0021237F">
        <w:rPr>
          <w:rFonts w:ascii="Arial" w:eastAsia="Calibri" w:hAnsi="Arial" w:cs="Arial"/>
          <w:sz w:val="22"/>
          <w:szCs w:val="22"/>
        </w:rPr>
        <w:t xml:space="preserve">per nustatytą terminą neišnagrinėjo jo pretenzijos, gali pateikti prašymą ar pareikšti ieškinį teismui </w:t>
      </w:r>
      <w:r w:rsidR="00AF7965" w:rsidRPr="0021237F">
        <w:rPr>
          <w:rFonts w:ascii="Arial" w:eastAsia="Calibri" w:hAnsi="Arial" w:cs="Arial"/>
          <w:sz w:val="22"/>
          <w:szCs w:val="22"/>
        </w:rPr>
        <w:t>Viešųjų</w:t>
      </w:r>
      <w:r w:rsidRPr="0021237F">
        <w:rPr>
          <w:rFonts w:ascii="Arial" w:eastAsia="Calibri" w:hAnsi="Arial" w:cs="Arial"/>
          <w:sz w:val="22"/>
          <w:szCs w:val="22"/>
        </w:rPr>
        <w:t xml:space="preserve"> pirkimų įstatymo VII skyriuje nustatyta tvarka. </w:t>
      </w:r>
      <w:bookmarkStart w:id="157" w:name="part_75b6b7826a164e7780e818be82803261"/>
      <w:bookmarkStart w:id="158" w:name="part_25cf4d3d63064186b564baa549663a7d"/>
      <w:bookmarkEnd w:id="2"/>
      <w:bookmarkEnd w:id="157"/>
      <w:bookmarkEnd w:id="158"/>
    </w:p>
    <w:p w14:paraId="67AE1A34" w14:textId="77777777" w:rsidR="002E1BF8" w:rsidRPr="0021237F" w:rsidRDefault="002E1BF8" w:rsidP="0021237F">
      <w:pPr>
        <w:rPr>
          <w:rFonts w:ascii="Arial" w:hAnsi="Arial" w:cs="Arial"/>
          <w:sz w:val="22"/>
          <w:szCs w:val="22"/>
        </w:rPr>
      </w:pPr>
    </w:p>
    <w:p w14:paraId="1D303561" w14:textId="77777777" w:rsidR="000C1F48" w:rsidRPr="0021237F" w:rsidRDefault="000C1F48" w:rsidP="000C1F48">
      <w:pPr>
        <w:jc w:val="center"/>
        <w:rPr>
          <w:rFonts w:ascii="Arial" w:hAnsi="Arial" w:cs="Arial"/>
          <w:sz w:val="22"/>
          <w:szCs w:val="22"/>
        </w:rPr>
      </w:pPr>
      <w:r w:rsidRPr="0021237F">
        <w:rPr>
          <w:rFonts w:ascii="Arial" w:hAnsi="Arial" w:cs="Arial"/>
          <w:sz w:val="22"/>
          <w:szCs w:val="22"/>
        </w:rPr>
        <w:t>-------------------</w:t>
      </w:r>
    </w:p>
    <w:sectPr w:rsidR="000C1F48" w:rsidRPr="0021237F" w:rsidSect="0021237F">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DDF7A" w14:textId="77777777" w:rsidR="00267A23" w:rsidRDefault="00267A23" w:rsidP="005B55B1">
      <w:r>
        <w:separator/>
      </w:r>
    </w:p>
  </w:endnote>
  <w:endnote w:type="continuationSeparator" w:id="0">
    <w:p w14:paraId="7530C1B0" w14:textId="77777777" w:rsidR="00267A23" w:rsidRDefault="00267A23" w:rsidP="005B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BD51B" w14:textId="77777777" w:rsidR="00850A00" w:rsidRDefault="00850A0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0F841" w14:textId="77777777" w:rsidR="00AE66FB" w:rsidRDefault="00AE66FB">
    <w:pPr>
      <w:pStyle w:val="Porat"/>
      <w:jc w:val="center"/>
    </w:pPr>
  </w:p>
  <w:p w14:paraId="24A0DA3D" w14:textId="77777777" w:rsidR="00AE66FB" w:rsidRPr="004A16D7" w:rsidRDefault="00000000" w:rsidP="00A64A6E">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AE66FB" w:rsidRPr="004A16D7">
          <w:rPr>
            <w:rFonts w:ascii="Arial" w:hAnsi="Arial" w:cs="Arial"/>
            <w:sz w:val="20"/>
            <w:szCs w:val="20"/>
          </w:rPr>
          <w:fldChar w:fldCharType="begin"/>
        </w:r>
        <w:r w:rsidR="00AE66FB" w:rsidRPr="004A16D7">
          <w:rPr>
            <w:rFonts w:ascii="Arial" w:hAnsi="Arial" w:cs="Arial"/>
            <w:sz w:val="20"/>
            <w:szCs w:val="20"/>
          </w:rPr>
          <w:instrText xml:space="preserve"> PAGE   \* MERGEFORMAT </w:instrText>
        </w:r>
        <w:r w:rsidR="00AE66FB" w:rsidRPr="004A16D7">
          <w:rPr>
            <w:rFonts w:ascii="Arial" w:hAnsi="Arial" w:cs="Arial"/>
            <w:sz w:val="20"/>
            <w:szCs w:val="20"/>
          </w:rPr>
          <w:fldChar w:fldCharType="separate"/>
        </w:r>
        <w:r w:rsidR="00AE66FB">
          <w:rPr>
            <w:rFonts w:ascii="Arial" w:hAnsi="Arial" w:cs="Arial"/>
            <w:noProof/>
            <w:sz w:val="20"/>
            <w:szCs w:val="20"/>
          </w:rPr>
          <w:t>8</w:t>
        </w:r>
        <w:r w:rsidR="00AE66FB" w:rsidRPr="004A16D7">
          <w:rPr>
            <w:rFonts w:ascii="Arial" w:hAnsi="Arial" w:cs="Arial"/>
            <w:noProof/>
            <w:sz w:val="20"/>
            <w:szCs w:val="20"/>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39153" w14:textId="77777777" w:rsidR="00AE66FB" w:rsidRDefault="00AE66FB" w:rsidP="00A64A6E">
    <w:pPr>
      <w:pStyle w:val="Porat"/>
    </w:pPr>
  </w:p>
  <w:p w14:paraId="03CAE4DD" w14:textId="77777777" w:rsidR="00AE66FB" w:rsidRPr="00954AE9" w:rsidRDefault="00AE66FB" w:rsidP="00A64A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59E4C" w14:textId="77777777" w:rsidR="00267A23" w:rsidRDefault="00267A23" w:rsidP="005B55B1">
      <w:r>
        <w:separator/>
      </w:r>
    </w:p>
  </w:footnote>
  <w:footnote w:type="continuationSeparator" w:id="0">
    <w:p w14:paraId="55B77C9E" w14:textId="77777777" w:rsidR="00267A23" w:rsidRDefault="00267A23" w:rsidP="005B55B1">
      <w:r>
        <w:continuationSeparator/>
      </w:r>
    </w:p>
  </w:footnote>
  <w:footnote w:id="1">
    <w:p w14:paraId="5750AD7E"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2">
    <w:p w14:paraId="5E650FF0" w14:textId="77777777" w:rsidR="00EB4EEC" w:rsidRDefault="00EB4EEC" w:rsidP="00EB4EEC">
      <w:pPr>
        <w:pStyle w:val="Puslapioinaostekstas"/>
      </w:pPr>
      <w:r>
        <w:rPr>
          <w:rStyle w:val="Puslapioinaosnuoroda"/>
        </w:rPr>
        <w:footnoteRef/>
      </w:r>
      <w:r>
        <w:t xml:space="preserve"> </w:t>
      </w:r>
      <w:hyperlink r:id="rId1" w:history="1">
        <w:r w:rsidRPr="00EB4EEC">
          <w:rPr>
            <w:rStyle w:val="Hipersaitas"/>
          </w:rPr>
          <w:t>https://www.teisesakturegistras.lt/portal/lt/legalAct/35e281a0b0c711ec8d9390588bf2de65/asr</w:t>
        </w:r>
      </w:hyperlink>
      <w:r>
        <w:t xml:space="preserve"> </w:t>
      </w:r>
    </w:p>
  </w:footnote>
  <w:footnote w:id="3">
    <w:p w14:paraId="4D1C8EC5"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11899" w14:textId="77777777" w:rsidR="00850A00" w:rsidRDefault="00850A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246D" w14:textId="77777777" w:rsidR="00AE66FB" w:rsidRDefault="00AE66FB" w:rsidP="00A64A6E">
    <w:pPr>
      <w:pStyle w:val="Antrats"/>
      <w:jc w:val="right"/>
      <w:rPr>
        <w:rFonts w:asciiTheme="minorHAnsi" w:hAnsiTheme="minorHAnsi"/>
      </w:rPr>
    </w:pPr>
  </w:p>
  <w:p w14:paraId="4801520C" w14:textId="77777777" w:rsidR="00AE66FB" w:rsidRPr="000C1F48" w:rsidRDefault="00AE66FB" w:rsidP="00A64A6E">
    <w:pPr>
      <w:pStyle w:val="Antrats"/>
      <w:jc w:val="right"/>
      <w:rPr>
        <w:rFonts w:ascii="Arial" w:hAnsi="Arial" w:cs="Arial"/>
        <w:sz w:val="22"/>
        <w:szCs w:val="22"/>
      </w:rPr>
    </w:pPr>
    <w:r w:rsidRPr="0056571E">
      <w:rPr>
        <w:rFonts w:ascii="Arial" w:hAnsi="Arial" w:cs="Arial"/>
        <w:sz w:val="22"/>
        <w:szCs w:val="22"/>
      </w:rPr>
      <w:t>Skelbiamos apklausos Bendrosios sąlygos</w:t>
    </w:r>
    <w:r w:rsidRPr="000C1F48">
      <w:rPr>
        <w:rFonts w:ascii="Arial" w:hAnsi="Arial" w:cs="Arial"/>
        <w:sz w:val="22"/>
        <w:szCs w:val="22"/>
      </w:rPr>
      <w:t xml:space="preserve"> </w:t>
    </w:r>
  </w:p>
  <w:p w14:paraId="75B5784A" w14:textId="77777777" w:rsidR="00AE66FB" w:rsidRDefault="00AE66F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6E243" w14:textId="77777777" w:rsidR="00AE66FB" w:rsidRDefault="00AE66FB" w:rsidP="00A64A6E">
    <w:pPr>
      <w:pStyle w:val="Antrats"/>
      <w:jc w:val="right"/>
      <w:rPr>
        <w:rFonts w:asciiTheme="minorHAnsi" w:hAnsiTheme="minorHAnsi"/>
      </w:rPr>
    </w:pPr>
  </w:p>
  <w:p w14:paraId="5AC3006D" w14:textId="0435AA35" w:rsidR="00AE66FB" w:rsidRPr="00850A00" w:rsidRDefault="00850A00" w:rsidP="00850A00">
    <w:pPr>
      <w:pStyle w:val="Antrat2"/>
      <w:spacing w:before="0"/>
      <w:ind w:left="5103"/>
      <w:rPr>
        <w:rFonts w:ascii="Arial" w:hAnsi="Arial" w:cs="Arial"/>
        <w:sz w:val="21"/>
        <w:szCs w:val="21"/>
      </w:rPr>
    </w:pPr>
    <w:r w:rsidRPr="00094EA7">
      <w:rPr>
        <w:rFonts w:ascii="Arial" w:hAnsi="Arial" w:cs="Arial"/>
        <w:sz w:val="21"/>
        <w:szCs w:val="21"/>
      </w:rPr>
      <w:t xml:space="preserve">Pirkimo sąlygų </w:t>
    </w:r>
    <w:r>
      <w:rPr>
        <w:rFonts w:ascii="Arial" w:hAnsi="Arial" w:cs="Arial"/>
        <w:sz w:val="21"/>
        <w:szCs w:val="21"/>
      </w:rPr>
      <w:t>4</w:t>
    </w:r>
    <w:r w:rsidRPr="00094EA7">
      <w:rPr>
        <w:rFonts w:ascii="Arial" w:hAnsi="Arial" w:cs="Arial"/>
        <w:sz w:val="21"/>
        <w:szCs w:val="21"/>
      </w:rPr>
      <w:t xml:space="preserve"> priedas </w:t>
    </w:r>
    <w:r>
      <w:rPr>
        <w:rFonts w:ascii="Arial" w:hAnsi="Arial" w:cs="Arial"/>
        <w:sz w:val="21"/>
        <w:szCs w:val="21"/>
      </w:rPr>
      <w:t>„</w:t>
    </w:r>
    <w:r w:rsidR="00AE66FB" w:rsidRPr="000C1F48">
      <w:rPr>
        <w:rFonts w:ascii="Arial" w:hAnsi="Arial" w:cs="Arial"/>
        <w:sz w:val="22"/>
        <w:szCs w:val="22"/>
      </w:rPr>
      <w:t>Skelbiamos apklausos Bendrosios sąlygos</w:t>
    </w:r>
    <w:r>
      <w:rPr>
        <w:rFonts w:ascii="Arial" w:hAnsi="Arial" w:cs="Arial"/>
        <w:sz w:val="22"/>
        <w:szCs w:val="22"/>
      </w:rPr>
      <w:t>“</w:t>
    </w:r>
    <w:r w:rsidR="00AE66FB" w:rsidRPr="000C1F48">
      <w:rPr>
        <w:rFonts w:ascii="Arial" w:hAnsi="Arial" w:cs="Arial"/>
        <w:sz w:val="22"/>
        <w:szCs w:val="22"/>
        <w:lang w:val="en-US"/>
      </w:rPr>
      <w:t xml:space="preserve"> </w:t>
    </w:r>
  </w:p>
  <w:p w14:paraId="05F43882" w14:textId="77777777" w:rsidR="00AE66FB" w:rsidRPr="000F2BEC" w:rsidRDefault="00AE66FB" w:rsidP="00A64A6E">
    <w:pPr>
      <w:pStyle w:val="Antrats"/>
      <w:jc w:val="right"/>
      <w:rPr>
        <w:rFonts w:asciiTheme="minorHAnsi" w:hAnsiTheme="minorHAnsi"/>
        <w:lang w:val="en-US"/>
      </w:rPr>
    </w:pPr>
  </w:p>
  <w:p w14:paraId="05287DB7" w14:textId="77777777" w:rsidR="00AE66FB" w:rsidRDefault="00AE66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BF27EF"/>
    <w:multiLevelType w:val="multilevel"/>
    <w:tmpl w:val="5D6EB866"/>
    <w:lvl w:ilvl="0">
      <w:start w:val="13"/>
      <w:numFmt w:val="decimal"/>
      <w:lvlText w:val="%1."/>
      <w:lvlJc w:val="left"/>
      <w:pPr>
        <w:ind w:left="660" w:hanging="6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70B52"/>
    <w:multiLevelType w:val="multilevel"/>
    <w:tmpl w:val="15AE13C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7A00EA"/>
    <w:multiLevelType w:val="multilevel"/>
    <w:tmpl w:val="8CD414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D5105A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B1402A"/>
    <w:multiLevelType w:val="multilevel"/>
    <w:tmpl w:val="8AC88CBA"/>
    <w:lvl w:ilvl="0">
      <w:start w:val="13"/>
      <w:numFmt w:val="decimal"/>
      <w:lvlText w:val="%1."/>
      <w:lvlJc w:val="left"/>
      <w:pPr>
        <w:ind w:left="660" w:hanging="66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4B3F7BD8"/>
    <w:multiLevelType w:val="multilevel"/>
    <w:tmpl w:val="7278E20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330435"/>
    <w:multiLevelType w:val="multilevel"/>
    <w:tmpl w:val="2DC2CE3A"/>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17764E9"/>
    <w:multiLevelType w:val="multilevel"/>
    <w:tmpl w:val="A3B01D2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0B63603"/>
    <w:multiLevelType w:val="multilevel"/>
    <w:tmpl w:val="807464A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9D6316"/>
    <w:multiLevelType w:val="multilevel"/>
    <w:tmpl w:val="038C65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4012DB9"/>
    <w:multiLevelType w:val="multilevel"/>
    <w:tmpl w:val="4EE88F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893642A"/>
    <w:multiLevelType w:val="multilevel"/>
    <w:tmpl w:val="970EA0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69591650">
    <w:abstractNumId w:val="8"/>
  </w:num>
  <w:num w:numId="2" w16cid:durableId="143205693">
    <w:abstractNumId w:val="5"/>
  </w:num>
  <w:num w:numId="3" w16cid:durableId="82340352">
    <w:abstractNumId w:val="6"/>
  </w:num>
  <w:num w:numId="4" w16cid:durableId="151216927">
    <w:abstractNumId w:val="1"/>
  </w:num>
  <w:num w:numId="5" w16cid:durableId="2143040813">
    <w:abstractNumId w:val="15"/>
  </w:num>
  <w:num w:numId="6" w16cid:durableId="1068116148">
    <w:abstractNumId w:val="17"/>
  </w:num>
  <w:num w:numId="7" w16cid:durableId="1546209228">
    <w:abstractNumId w:val="13"/>
  </w:num>
  <w:num w:numId="8" w16cid:durableId="1068310052">
    <w:abstractNumId w:val="3"/>
  </w:num>
  <w:num w:numId="9" w16cid:durableId="1199196047">
    <w:abstractNumId w:val="12"/>
  </w:num>
  <w:num w:numId="10" w16cid:durableId="330105537">
    <w:abstractNumId w:val="11"/>
  </w:num>
  <w:num w:numId="11" w16cid:durableId="1402603257">
    <w:abstractNumId w:val="0"/>
  </w:num>
  <w:num w:numId="12" w16cid:durableId="1495030145">
    <w:abstractNumId w:val="16"/>
  </w:num>
  <w:num w:numId="13" w16cid:durableId="915237760">
    <w:abstractNumId w:val="9"/>
  </w:num>
  <w:num w:numId="14" w16cid:durableId="472871318">
    <w:abstractNumId w:val="18"/>
  </w:num>
  <w:num w:numId="15" w16cid:durableId="1832940622">
    <w:abstractNumId w:val="4"/>
  </w:num>
  <w:num w:numId="16" w16cid:durableId="278876743">
    <w:abstractNumId w:val="10"/>
  </w:num>
  <w:num w:numId="17" w16cid:durableId="68583276">
    <w:abstractNumId w:val="14"/>
  </w:num>
  <w:num w:numId="18" w16cid:durableId="1583182052">
    <w:abstractNumId w:val="2"/>
  </w:num>
  <w:num w:numId="19" w16cid:durableId="204898413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5B1"/>
    <w:rsid w:val="0002499A"/>
    <w:rsid w:val="000C1F48"/>
    <w:rsid w:val="000C7086"/>
    <w:rsid w:val="000F1D8F"/>
    <w:rsid w:val="00187CDC"/>
    <w:rsid w:val="00196F38"/>
    <w:rsid w:val="001B4AB7"/>
    <w:rsid w:val="001E3E29"/>
    <w:rsid w:val="0021237F"/>
    <w:rsid w:val="002221F4"/>
    <w:rsid w:val="00267A23"/>
    <w:rsid w:val="002E1BF8"/>
    <w:rsid w:val="002E4476"/>
    <w:rsid w:val="002E76A1"/>
    <w:rsid w:val="003028A9"/>
    <w:rsid w:val="00304A9D"/>
    <w:rsid w:val="00380C53"/>
    <w:rsid w:val="003B084C"/>
    <w:rsid w:val="003E03E2"/>
    <w:rsid w:val="00466427"/>
    <w:rsid w:val="004E39D6"/>
    <w:rsid w:val="004E6AB6"/>
    <w:rsid w:val="00504C2C"/>
    <w:rsid w:val="00553370"/>
    <w:rsid w:val="0056571E"/>
    <w:rsid w:val="005B55B1"/>
    <w:rsid w:val="00621A5D"/>
    <w:rsid w:val="00637362"/>
    <w:rsid w:val="00675726"/>
    <w:rsid w:val="00693785"/>
    <w:rsid w:val="00717C85"/>
    <w:rsid w:val="00796DFA"/>
    <w:rsid w:val="007B5A63"/>
    <w:rsid w:val="007C35A5"/>
    <w:rsid w:val="00816D5E"/>
    <w:rsid w:val="00850A00"/>
    <w:rsid w:val="008E5F4B"/>
    <w:rsid w:val="0097298E"/>
    <w:rsid w:val="00A64A6E"/>
    <w:rsid w:val="00A64B5B"/>
    <w:rsid w:val="00A7498D"/>
    <w:rsid w:val="00AB0D11"/>
    <w:rsid w:val="00AD263E"/>
    <w:rsid w:val="00AE66FB"/>
    <w:rsid w:val="00AF7965"/>
    <w:rsid w:val="00B24B39"/>
    <w:rsid w:val="00B66F43"/>
    <w:rsid w:val="00B7397C"/>
    <w:rsid w:val="00C95FBD"/>
    <w:rsid w:val="00CC5684"/>
    <w:rsid w:val="00D1043D"/>
    <w:rsid w:val="00D3592A"/>
    <w:rsid w:val="00DF215E"/>
    <w:rsid w:val="00E126BD"/>
    <w:rsid w:val="00E47827"/>
    <w:rsid w:val="00EB4EEC"/>
    <w:rsid w:val="00ED5250"/>
    <w:rsid w:val="00ED743D"/>
    <w:rsid w:val="00EF76F6"/>
    <w:rsid w:val="00F1041C"/>
    <w:rsid w:val="00FE45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D5ADB"/>
  <w15:chartTrackingRefBased/>
  <w15:docId w15:val="{AE0A7BFA-F91A-4678-8272-C4E0C474D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55B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5B55B1"/>
    <w:pPr>
      <w:keepNext/>
      <w:outlineLvl w:val="0"/>
    </w:pPr>
  </w:style>
  <w:style w:type="paragraph" w:styleId="Antrat2">
    <w:name w:val="heading 2"/>
    <w:basedOn w:val="prastasis"/>
    <w:next w:val="prastasis"/>
    <w:link w:val="Antrat2Diagrama"/>
    <w:uiPriority w:val="99"/>
    <w:unhideWhenUsed/>
    <w:qFormat/>
    <w:rsid w:val="005B55B1"/>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5B55B1"/>
    <w:pPr>
      <w:keepNext/>
      <w:jc w:val="center"/>
      <w:outlineLvl w:val="2"/>
    </w:pPr>
    <w:rPr>
      <w:b/>
      <w:bCs/>
      <w:color w:val="000000"/>
    </w:rPr>
  </w:style>
  <w:style w:type="paragraph" w:styleId="Antrat4">
    <w:name w:val="heading 4"/>
    <w:basedOn w:val="prastasis"/>
    <w:next w:val="prastasis"/>
    <w:link w:val="Antrat4Diagrama"/>
    <w:uiPriority w:val="99"/>
    <w:qFormat/>
    <w:rsid w:val="005B55B1"/>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5B55B1"/>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5B55B1"/>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5B55B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5B55B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5B55B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55B1"/>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5B55B1"/>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5B55B1"/>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5B55B1"/>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5B55B1"/>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5B55B1"/>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5B55B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5B55B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5B55B1"/>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5B55B1"/>
    <w:pPr>
      <w:tabs>
        <w:tab w:val="center" w:pos="4153"/>
        <w:tab w:val="right" w:pos="8306"/>
      </w:tabs>
    </w:pPr>
  </w:style>
  <w:style w:type="character" w:customStyle="1" w:styleId="AntratsDiagrama">
    <w:name w:val="Antraštės Diagrama"/>
    <w:basedOn w:val="Numatytasispastraiposriftas"/>
    <w:link w:val="Antrats"/>
    <w:uiPriority w:val="99"/>
    <w:rsid w:val="005B55B1"/>
    <w:rPr>
      <w:rFonts w:ascii="Times New Roman" w:eastAsia="Times New Roman" w:hAnsi="Times New Roman" w:cs="Times New Roman"/>
      <w:sz w:val="24"/>
      <w:szCs w:val="24"/>
    </w:rPr>
  </w:style>
  <w:style w:type="paragraph" w:styleId="Porat">
    <w:name w:val="footer"/>
    <w:basedOn w:val="prastasis"/>
    <w:link w:val="PoratDiagrama"/>
    <w:uiPriority w:val="99"/>
    <w:rsid w:val="005B55B1"/>
    <w:pPr>
      <w:tabs>
        <w:tab w:val="center" w:pos="4153"/>
        <w:tab w:val="right" w:pos="8306"/>
      </w:tabs>
    </w:pPr>
  </w:style>
  <w:style w:type="character" w:customStyle="1" w:styleId="PoratDiagrama">
    <w:name w:val="Poraštė Diagrama"/>
    <w:basedOn w:val="Numatytasispastraiposriftas"/>
    <w:link w:val="Porat"/>
    <w:uiPriority w:val="99"/>
    <w:rsid w:val="005B55B1"/>
    <w:rPr>
      <w:rFonts w:ascii="Times New Roman" w:eastAsia="Times New Roman" w:hAnsi="Times New Roman" w:cs="Times New Roman"/>
      <w:sz w:val="24"/>
      <w:szCs w:val="24"/>
    </w:rPr>
  </w:style>
  <w:style w:type="paragraph" w:customStyle="1" w:styleId="Rekvizitas">
    <w:name w:val="Rekvizitas"/>
    <w:rsid w:val="005B55B1"/>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5B55B1"/>
    <w:rPr>
      <w:color w:val="auto"/>
      <w:u w:val="none"/>
    </w:rPr>
  </w:style>
  <w:style w:type="character" w:styleId="Hipersaitas">
    <w:name w:val="Hyperlink"/>
    <w:basedOn w:val="Numatytasispastraiposriftas"/>
    <w:uiPriority w:val="99"/>
    <w:rsid w:val="005B55B1"/>
    <w:rPr>
      <w:color w:val="auto"/>
      <w:u w:val="none"/>
    </w:rPr>
  </w:style>
  <w:style w:type="paragraph" w:customStyle="1" w:styleId="SLONormal">
    <w:name w:val="SLO Normal"/>
    <w:link w:val="SLONormalChar"/>
    <w:rsid w:val="005B55B1"/>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5B55B1"/>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B55B1"/>
    <w:pPr>
      <w:ind w:left="720"/>
      <w:contextualSpacing/>
    </w:pPr>
  </w:style>
  <w:style w:type="paragraph" w:styleId="Pagrindinistekstas2">
    <w:name w:val="Body Text 2"/>
    <w:basedOn w:val="prastasis"/>
    <w:link w:val="Pagrindinistekstas2Diagrama"/>
    <w:uiPriority w:val="99"/>
    <w:rsid w:val="005B55B1"/>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5B55B1"/>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5B55B1"/>
    <w:rPr>
      <w:sz w:val="16"/>
      <w:szCs w:val="16"/>
    </w:rPr>
  </w:style>
  <w:style w:type="paragraph" w:styleId="Komentarotekstas">
    <w:name w:val="annotation text"/>
    <w:basedOn w:val="prastasis"/>
    <w:link w:val="KomentarotekstasDiagrama"/>
    <w:uiPriority w:val="99"/>
    <w:unhideWhenUsed/>
    <w:rsid w:val="005B55B1"/>
    <w:rPr>
      <w:sz w:val="20"/>
      <w:szCs w:val="20"/>
    </w:rPr>
  </w:style>
  <w:style w:type="character" w:customStyle="1" w:styleId="KomentarotekstasDiagrama">
    <w:name w:val="Komentaro tekstas Diagrama"/>
    <w:basedOn w:val="Numatytasispastraiposriftas"/>
    <w:link w:val="Komentarotekstas"/>
    <w:uiPriority w:val="99"/>
    <w:rsid w:val="005B55B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5B55B1"/>
    <w:rPr>
      <w:b/>
      <w:bCs/>
    </w:rPr>
  </w:style>
  <w:style w:type="character" w:customStyle="1" w:styleId="KomentarotemaDiagrama">
    <w:name w:val="Komentaro tema Diagrama"/>
    <w:basedOn w:val="KomentarotekstasDiagrama"/>
    <w:link w:val="Komentarotema"/>
    <w:uiPriority w:val="99"/>
    <w:rsid w:val="005B55B1"/>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5B55B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B55B1"/>
    <w:rPr>
      <w:rFonts w:ascii="Tahoma" w:eastAsia="Times New Roman" w:hAnsi="Tahoma" w:cs="Tahoma"/>
      <w:sz w:val="16"/>
      <w:szCs w:val="16"/>
    </w:rPr>
  </w:style>
  <w:style w:type="paragraph" w:customStyle="1" w:styleId="Tekstas">
    <w:name w:val="Tekstas"/>
    <w:rsid w:val="005B55B1"/>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5B55B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5B55B1"/>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5B55B1"/>
    <w:pPr>
      <w:spacing w:after="120"/>
    </w:pPr>
  </w:style>
  <w:style w:type="character" w:customStyle="1" w:styleId="PagrindinistekstasDiagrama">
    <w:name w:val="Pagrindinis tekstas Diagrama"/>
    <w:basedOn w:val="Numatytasispastraiposriftas"/>
    <w:link w:val="Pagrindinistekstas"/>
    <w:rsid w:val="005B55B1"/>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5B55B1"/>
    <w:rPr>
      <w:rFonts w:ascii="Times New Roman" w:eastAsia="Times New Roman" w:hAnsi="Times New Roman" w:cs="Times New Roman"/>
      <w:b/>
      <w:bCs/>
      <w:color w:val="000000"/>
      <w:sz w:val="24"/>
      <w:szCs w:val="24"/>
    </w:rPr>
  </w:style>
  <w:style w:type="paragraph" w:customStyle="1" w:styleId="antraste">
    <w:name w:val="antraste"/>
    <w:rsid w:val="005B55B1"/>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5B55B1"/>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5B55B1"/>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5B55B1"/>
    <w:rPr>
      <w:rFonts w:cs="Times New Roman"/>
    </w:rPr>
  </w:style>
  <w:style w:type="paragraph" w:styleId="Pagrindiniotekstotrauka2">
    <w:name w:val="Body Text Indent 2"/>
    <w:basedOn w:val="prastasis"/>
    <w:link w:val="Pagrindiniotekstotrauka2Diagrama"/>
    <w:uiPriority w:val="99"/>
    <w:rsid w:val="005B55B1"/>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5B55B1"/>
    <w:rPr>
      <w:rFonts w:ascii="Times New Roman" w:eastAsia="Times New Roman" w:hAnsi="Times New Roman" w:cs="Times New Roman"/>
      <w:sz w:val="24"/>
      <w:szCs w:val="24"/>
    </w:rPr>
  </w:style>
  <w:style w:type="paragraph" w:customStyle="1" w:styleId="Char">
    <w:name w:val="Char"/>
    <w:basedOn w:val="prastasis"/>
    <w:uiPriority w:val="99"/>
    <w:rsid w:val="005B55B1"/>
    <w:pPr>
      <w:spacing w:after="160" w:line="240" w:lineRule="exact"/>
    </w:pPr>
    <w:rPr>
      <w:rFonts w:ascii="Tahoma" w:hAnsi="Tahoma"/>
      <w:sz w:val="20"/>
      <w:szCs w:val="20"/>
    </w:rPr>
  </w:style>
  <w:style w:type="paragraph" w:customStyle="1" w:styleId="tekstas0">
    <w:name w:val="tekstas"/>
    <w:basedOn w:val="prastasis"/>
    <w:uiPriority w:val="99"/>
    <w:rsid w:val="005B55B1"/>
    <w:pPr>
      <w:ind w:firstLine="720"/>
      <w:jc w:val="both"/>
    </w:pPr>
    <w:rPr>
      <w:szCs w:val="20"/>
    </w:rPr>
  </w:style>
  <w:style w:type="paragraph" w:styleId="Pagrindiniotekstotrauka3">
    <w:name w:val="Body Text Indent 3"/>
    <w:basedOn w:val="prastasis"/>
    <w:link w:val="Pagrindiniotekstotrauka3Diagrama"/>
    <w:uiPriority w:val="99"/>
    <w:rsid w:val="005B55B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5B55B1"/>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5B55B1"/>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B55B1"/>
    <w:rPr>
      <w:rFonts w:ascii="Times New Roman" w:eastAsia="Times New Roman" w:hAnsi="Times New Roman" w:cs="Times New Roman"/>
      <w:sz w:val="16"/>
      <w:szCs w:val="16"/>
    </w:rPr>
  </w:style>
  <w:style w:type="paragraph" w:customStyle="1" w:styleId="Pagrindinistekstas1">
    <w:name w:val="Pagrindinis tekstas1"/>
    <w:rsid w:val="005B55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5B55B1"/>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5B55B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5B55B1"/>
    <w:pPr>
      <w:spacing w:after="160" w:line="240" w:lineRule="exact"/>
    </w:pPr>
    <w:rPr>
      <w:rFonts w:ascii="Tahoma" w:hAnsi="Tahoma"/>
      <w:sz w:val="20"/>
      <w:szCs w:val="20"/>
    </w:rPr>
  </w:style>
  <w:style w:type="paragraph" w:customStyle="1" w:styleId="MAZAS">
    <w:name w:val="MAZAS"/>
    <w:uiPriority w:val="99"/>
    <w:rsid w:val="005B55B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5B55B1"/>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5B55B1"/>
    <w:pPr>
      <w:jc w:val="center"/>
    </w:pPr>
    <w:rPr>
      <w:szCs w:val="20"/>
      <w:lang w:val="ru-RU"/>
    </w:rPr>
  </w:style>
  <w:style w:type="paragraph" w:styleId="Turinys1">
    <w:name w:val="toc 1"/>
    <w:basedOn w:val="prastasis"/>
    <w:next w:val="prastasis"/>
    <w:autoRedefine/>
    <w:uiPriority w:val="39"/>
    <w:rsid w:val="005B55B1"/>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5B55B1"/>
    <w:rPr>
      <w:u w:val="single"/>
      <w:lang w:val="en-US"/>
    </w:rPr>
  </w:style>
  <w:style w:type="character" w:customStyle="1" w:styleId="PaantratDiagrama">
    <w:name w:val="Paantraštė Diagrama"/>
    <w:basedOn w:val="Numatytasispastraiposriftas"/>
    <w:link w:val="Paantrat"/>
    <w:uiPriority w:val="99"/>
    <w:rsid w:val="005B55B1"/>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5B5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5B55B1"/>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5B55B1"/>
    <w:rPr>
      <w:rFonts w:ascii="Times New Roman" w:hAnsi="Times New Roman" w:cs="Times New Roman"/>
      <w:sz w:val="20"/>
      <w:szCs w:val="20"/>
    </w:rPr>
  </w:style>
  <w:style w:type="paragraph" w:customStyle="1" w:styleId="Style1">
    <w:name w:val="Style1"/>
    <w:basedOn w:val="prastasis"/>
    <w:uiPriority w:val="99"/>
    <w:rsid w:val="005B55B1"/>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5B55B1"/>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5B55B1"/>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5B55B1"/>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5B55B1"/>
    <w:pPr>
      <w:keepLines/>
    </w:pPr>
    <w:rPr>
      <w:rFonts w:ascii="Book Antiqua" w:hAnsi="Book Antiqua"/>
      <w:sz w:val="16"/>
      <w:szCs w:val="20"/>
      <w:lang w:val="en-US"/>
    </w:rPr>
  </w:style>
  <w:style w:type="paragraph" w:customStyle="1" w:styleId="TableHeading">
    <w:name w:val="Table Heading"/>
    <w:basedOn w:val="TableText"/>
    <w:uiPriority w:val="99"/>
    <w:rsid w:val="005B55B1"/>
  </w:style>
  <w:style w:type="paragraph" w:styleId="Turinys2">
    <w:name w:val="toc 2"/>
    <w:basedOn w:val="prastasis"/>
    <w:next w:val="prastasis"/>
    <w:autoRedefine/>
    <w:uiPriority w:val="99"/>
    <w:rsid w:val="005B55B1"/>
    <w:pPr>
      <w:spacing w:after="100"/>
      <w:ind w:left="240"/>
    </w:pPr>
    <w:rPr>
      <w:szCs w:val="20"/>
    </w:rPr>
  </w:style>
  <w:style w:type="paragraph" w:customStyle="1" w:styleId="Priedas">
    <w:name w:val="Priedas"/>
    <w:basedOn w:val="prastasis"/>
    <w:uiPriority w:val="99"/>
    <w:rsid w:val="005B55B1"/>
    <w:pPr>
      <w:jc w:val="both"/>
    </w:pPr>
  </w:style>
  <w:style w:type="character" w:styleId="Knygospavadinimas">
    <w:name w:val="Book Title"/>
    <w:basedOn w:val="Numatytasispastraiposriftas"/>
    <w:uiPriority w:val="99"/>
    <w:qFormat/>
    <w:rsid w:val="005B55B1"/>
    <w:rPr>
      <w:rFonts w:cs="Times New Roman"/>
      <w:b/>
      <w:bCs/>
      <w:smallCaps/>
      <w:spacing w:val="5"/>
    </w:rPr>
  </w:style>
  <w:style w:type="character" w:styleId="Grietas">
    <w:name w:val="Strong"/>
    <w:basedOn w:val="Numatytasispastraiposriftas"/>
    <w:uiPriority w:val="99"/>
    <w:qFormat/>
    <w:rsid w:val="005B55B1"/>
    <w:rPr>
      <w:rFonts w:cs="Times New Roman"/>
      <w:b/>
      <w:bCs/>
    </w:rPr>
  </w:style>
  <w:style w:type="character" w:styleId="Eilutsnumeris">
    <w:name w:val="line number"/>
    <w:basedOn w:val="Numatytasispastraiposriftas"/>
    <w:uiPriority w:val="99"/>
    <w:rsid w:val="005B55B1"/>
    <w:rPr>
      <w:rFonts w:cs="Times New Roman"/>
    </w:rPr>
  </w:style>
  <w:style w:type="paragraph" w:styleId="Sraassuenkleliais">
    <w:name w:val="List Bullet"/>
    <w:basedOn w:val="prastasis"/>
    <w:uiPriority w:val="99"/>
    <w:rsid w:val="005B55B1"/>
    <w:pPr>
      <w:tabs>
        <w:tab w:val="num" w:pos="360"/>
      </w:tabs>
      <w:ind w:left="360" w:hanging="360"/>
    </w:pPr>
    <w:rPr>
      <w:szCs w:val="20"/>
      <w:lang w:eastAsia="lt-LT"/>
    </w:rPr>
  </w:style>
  <w:style w:type="table" w:styleId="Lentelstinklelis">
    <w:name w:val="Table Grid"/>
    <w:basedOn w:val="prastojilentel"/>
    <w:uiPriority w:val="99"/>
    <w:rsid w:val="005B55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5B55B1"/>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5B55B1"/>
    <w:rPr>
      <w:sz w:val="20"/>
      <w:szCs w:val="20"/>
    </w:rPr>
  </w:style>
  <w:style w:type="character" w:customStyle="1" w:styleId="PuslapioinaostekstasDiagrama">
    <w:name w:val="Puslapio išnašos tekstas Diagrama"/>
    <w:basedOn w:val="Numatytasispastraiposriftas"/>
    <w:link w:val="Puslapioinaostekstas"/>
    <w:rsid w:val="005B55B1"/>
    <w:rPr>
      <w:rFonts w:ascii="Times New Roman" w:eastAsia="Times New Roman" w:hAnsi="Times New Roman" w:cs="Times New Roman"/>
      <w:sz w:val="20"/>
      <w:szCs w:val="20"/>
    </w:rPr>
  </w:style>
  <w:style w:type="character" w:styleId="Puslapioinaosnuoroda">
    <w:name w:val="footnote reference"/>
    <w:basedOn w:val="Numatytasispastraiposriftas"/>
    <w:rsid w:val="005B55B1"/>
    <w:rPr>
      <w:vertAlign w:val="superscript"/>
    </w:rPr>
  </w:style>
  <w:style w:type="paragraph" w:customStyle="1" w:styleId="Hyperlink1">
    <w:name w:val="Hyperlink1"/>
    <w:basedOn w:val="prastasis"/>
    <w:rsid w:val="005B55B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B55B1"/>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B55B1"/>
    <w:rPr>
      <w:color w:val="808080"/>
    </w:rPr>
  </w:style>
  <w:style w:type="character" w:customStyle="1" w:styleId="Style2">
    <w:name w:val="Style2"/>
    <w:basedOn w:val="Numatytasispastraiposriftas"/>
    <w:uiPriority w:val="1"/>
    <w:rsid w:val="005B55B1"/>
    <w:rPr>
      <w:rFonts w:ascii="Arial" w:hAnsi="Arial"/>
      <w:sz w:val="20"/>
    </w:rPr>
  </w:style>
  <w:style w:type="character" w:customStyle="1" w:styleId="Style3">
    <w:name w:val="Style3"/>
    <w:basedOn w:val="Numatytasispastraiposriftas"/>
    <w:uiPriority w:val="1"/>
    <w:rsid w:val="005B55B1"/>
  </w:style>
  <w:style w:type="character" w:customStyle="1" w:styleId="Style4">
    <w:name w:val="Style4"/>
    <w:basedOn w:val="Numatytasispastraiposriftas"/>
    <w:uiPriority w:val="1"/>
    <w:rsid w:val="005B55B1"/>
    <w:rPr>
      <w:rFonts w:ascii="Arial" w:hAnsi="Arial"/>
      <w:sz w:val="20"/>
    </w:rPr>
  </w:style>
  <w:style w:type="character" w:customStyle="1" w:styleId="Style5">
    <w:name w:val="Style5"/>
    <w:basedOn w:val="Numatytasispastraiposriftas"/>
    <w:uiPriority w:val="1"/>
    <w:rsid w:val="005B55B1"/>
  </w:style>
  <w:style w:type="character" w:customStyle="1" w:styleId="Style6">
    <w:name w:val="Style6"/>
    <w:uiPriority w:val="1"/>
    <w:rsid w:val="005B55B1"/>
  </w:style>
  <w:style w:type="character" w:customStyle="1" w:styleId="Style7">
    <w:name w:val="Style7"/>
    <w:basedOn w:val="Numatytasispastraiposriftas"/>
    <w:uiPriority w:val="1"/>
    <w:rsid w:val="005B55B1"/>
    <w:rPr>
      <w:rFonts w:ascii="Arial" w:hAnsi="Arial"/>
      <w:sz w:val="20"/>
    </w:rPr>
  </w:style>
  <w:style w:type="paragraph" w:styleId="Dokumentoinaostekstas">
    <w:name w:val="endnote text"/>
    <w:basedOn w:val="prastasis"/>
    <w:link w:val="DokumentoinaostekstasDiagrama"/>
    <w:uiPriority w:val="99"/>
    <w:semiHidden/>
    <w:unhideWhenUsed/>
    <w:rsid w:val="005B55B1"/>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B55B1"/>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5B55B1"/>
    <w:rPr>
      <w:vertAlign w:val="superscript"/>
    </w:rPr>
  </w:style>
  <w:style w:type="paragraph" w:customStyle="1" w:styleId="CM11">
    <w:name w:val="CM1+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Default">
    <w:name w:val="Default"/>
    <w:rsid w:val="005B55B1"/>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5B55B1"/>
    <w:rPr>
      <w:b/>
      <w:bCs/>
      <w:i w:val="0"/>
      <w:iCs w:val="0"/>
    </w:rPr>
  </w:style>
  <w:style w:type="character" w:customStyle="1" w:styleId="st1">
    <w:name w:val="st1"/>
    <w:basedOn w:val="Numatytasispastraiposriftas"/>
    <w:rsid w:val="005B55B1"/>
  </w:style>
  <w:style w:type="character" w:customStyle="1" w:styleId="apple-converted-space">
    <w:name w:val="apple-converted-space"/>
    <w:basedOn w:val="Numatytasispastraiposriftas"/>
    <w:rsid w:val="005B55B1"/>
  </w:style>
  <w:style w:type="paragraph" w:styleId="Turinioantrat">
    <w:name w:val="TOC Heading"/>
    <w:basedOn w:val="Antrat1"/>
    <w:next w:val="prastasis"/>
    <w:uiPriority w:val="39"/>
    <w:unhideWhenUsed/>
    <w:qFormat/>
    <w:rsid w:val="005B55B1"/>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character" w:customStyle="1" w:styleId="Mention1">
    <w:name w:val="Mention1"/>
    <w:basedOn w:val="Numatytasispastraiposriftas"/>
    <w:uiPriority w:val="99"/>
    <w:semiHidden/>
    <w:unhideWhenUsed/>
    <w:rsid w:val="005B55B1"/>
    <w:rPr>
      <w:color w:val="2B579A"/>
      <w:shd w:val="clear" w:color="auto" w:fill="E6E6E6"/>
    </w:rPr>
  </w:style>
  <w:style w:type="character" w:customStyle="1" w:styleId="UnresolvedMention1">
    <w:name w:val="Unresolved Mention1"/>
    <w:basedOn w:val="Numatytasispastraiposriftas"/>
    <w:uiPriority w:val="99"/>
    <w:semiHidden/>
    <w:unhideWhenUsed/>
    <w:rsid w:val="005B55B1"/>
    <w:rPr>
      <w:color w:val="808080"/>
      <w:shd w:val="clear" w:color="auto" w:fill="E6E6E6"/>
    </w:rPr>
  </w:style>
  <w:style w:type="paragraph" w:styleId="Pataisymai">
    <w:name w:val="Revision"/>
    <w:hidden/>
    <w:uiPriority w:val="99"/>
    <w:semiHidden/>
    <w:rsid w:val="00ED525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168980">
      <w:bodyDiv w:val="1"/>
      <w:marLeft w:val="0"/>
      <w:marRight w:val="0"/>
      <w:marTop w:val="0"/>
      <w:marBottom w:val="0"/>
      <w:divBdr>
        <w:top w:val="none" w:sz="0" w:space="0" w:color="auto"/>
        <w:left w:val="none" w:sz="0" w:space="0" w:color="auto"/>
        <w:bottom w:val="none" w:sz="0" w:space="0" w:color="auto"/>
        <w:right w:val="none" w:sz="0" w:space="0" w:color="auto"/>
      </w:divBdr>
    </w:div>
    <w:div w:id="1016033085">
      <w:bodyDiv w:val="1"/>
      <w:marLeft w:val="0"/>
      <w:marRight w:val="0"/>
      <w:marTop w:val="0"/>
      <w:marBottom w:val="0"/>
      <w:divBdr>
        <w:top w:val="none" w:sz="0" w:space="0" w:color="auto"/>
        <w:left w:val="none" w:sz="0" w:space="0" w:color="auto"/>
        <w:bottom w:val="none" w:sz="0" w:space="0" w:color="auto"/>
        <w:right w:val="none" w:sz="0" w:space="0" w:color="auto"/>
      </w:divBdr>
    </w:div>
    <w:div w:id="1387341964">
      <w:bodyDiv w:val="1"/>
      <w:marLeft w:val="0"/>
      <w:marRight w:val="0"/>
      <w:marTop w:val="0"/>
      <w:marBottom w:val="0"/>
      <w:divBdr>
        <w:top w:val="none" w:sz="0" w:space="0" w:color="auto"/>
        <w:left w:val="none" w:sz="0" w:space="0" w:color="auto"/>
        <w:bottom w:val="none" w:sz="0" w:space="0" w:color="auto"/>
        <w:right w:val="none" w:sz="0" w:space="0" w:color="auto"/>
      </w:divBdr>
    </w:div>
    <w:div w:id="1607352151">
      <w:bodyDiv w:val="1"/>
      <w:marLeft w:val="0"/>
      <w:marRight w:val="0"/>
      <w:marTop w:val="0"/>
      <w:marBottom w:val="0"/>
      <w:divBdr>
        <w:top w:val="none" w:sz="0" w:space="0" w:color="auto"/>
        <w:left w:val="none" w:sz="0" w:space="0" w:color="auto"/>
        <w:bottom w:val="none" w:sz="0" w:space="0" w:color="auto"/>
        <w:right w:val="none" w:sz="0" w:space="0" w:color="auto"/>
      </w:divBdr>
    </w:div>
    <w:div w:id="194028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vpt.lrv.lt/uploads/vpt/documents/files/uzsifravimo_instrukcija.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vpt.lrv.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A9A52-6316-4160-B5A0-C80158634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34004</Words>
  <Characters>19383</Characters>
  <Application>Microsoft Office Word</Application>
  <DocSecurity>0</DocSecurity>
  <Lines>161</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Gerda Šilingienė | VMU</cp:lastModifiedBy>
  <cp:revision>3</cp:revision>
  <dcterms:created xsi:type="dcterms:W3CDTF">2022-05-18T06:28:00Z</dcterms:created>
  <dcterms:modified xsi:type="dcterms:W3CDTF">2025-10-10T08:40:00Z</dcterms:modified>
</cp:coreProperties>
</file>